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68B86" w14:textId="77777777" w:rsidR="00577180" w:rsidRDefault="00577180"/>
    <w:p w14:paraId="4ED36F64" w14:textId="77777777" w:rsidR="002B20DA" w:rsidRDefault="002B20DA">
      <w:pPr>
        <w:rPr>
          <w:b/>
          <w:bCs/>
          <w:sz w:val="28"/>
          <w:szCs w:val="28"/>
        </w:rPr>
      </w:pPr>
      <w:r w:rsidRPr="006D16F9">
        <w:rPr>
          <w:b/>
          <w:bCs/>
          <w:sz w:val="28"/>
          <w:szCs w:val="28"/>
        </w:rPr>
        <w:t xml:space="preserve">Folgen des Klimawandels in Afrika südlich der Sahara und Lösungsversuche </w:t>
      </w:r>
    </w:p>
    <w:p w14:paraId="206535C2" w14:textId="59DD13A3" w:rsidR="006B776B" w:rsidRPr="006D16F9" w:rsidRDefault="006B776B" w:rsidP="006B776B">
      <w:pPr>
        <w:jc w:val="center"/>
        <w:rPr>
          <w:b/>
          <w:bCs/>
          <w:sz w:val="28"/>
          <w:szCs w:val="28"/>
        </w:rPr>
      </w:pPr>
      <w:r>
        <w:rPr>
          <w:b/>
          <w:bCs/>
          <w:sz w:val="28"/>
          <w:szCs w:val="28"/>
        </w:rPr>
        <w:t xml:space="preserve">-Selbstlern-Material für den </w:t>
      </w:r>
      <w:r w:rsidR="00856F7C">
        <w:rPr>
          <w:b/>
          <w:bCs/>
          <w:sz w:val="28"/>
          <w:szCs w:val="28"/>
        </w:rPr>
        <w:t xml:space="preserve">11. und </w:t>
      </w:r>
      <w:r>
        <w:rPr>
          <w:b/>
          <w:bCs/>
          <w:sz w:val="28"/>
          <w:szCs w:val="28"/>
        </w:rPr>
        <w:t>12. Jahrgang-</w:t>
      </w:r>
    </w:p>
    <w:p w14:paraId="65CC1290" w14:textId="77777777" w:rsidR="002B20DA" w:rsidRDefault="002B20DA">
      <w:pPr>
        <w:rPr>
          <w:sz w:val="24"/>
          <w:szCs w:val="24"/>
        </w:rPr>
      </w:pPr>
      <w:r>
        <w:rPr>
          <w:sz w:val="24"/>
          <w:szCs w:val="24"/>
        </w:rPr>
        <w:t xml:space="preserve">Wie sich der Klimawandel auf das Alltagsleben afrikanischer Schülerinnen </w:t>
      </w:r>
      <w:r w:rsidR="006D16F9">
        <w:rPr>
          <w:sz w:val="24"/>
          <w:szCs w:val="24"/>
        </w:rPr>
        <w:t xml:space="preserve">konkret </w:t>
      </w:r>
      <w:r>
        <w:rPr>
          <w:sz w:val="24"/>
          <w:szCs w:val="24"/>
        </w:rPr>
        <w:t xml:space="preserve">auswirkt, zeigt </w:t>
      </w:r>
      <w:r w:rsidR="006D16F9">
        <w:rPr>
          <w:sz w:val="24"/>
          <w:szCs w:val="24"/>
        </w:rPr>
        <w:t>Ihnen der</w:t>
      </w:r>
      <w:r>
        <w:rPr>
          <w:sz w:val="24"/>
          <w:szCs w:val="24"/>
        </w:rPr>
        <w:t xml:space="preserve"> kurze Film;</w:t>
      </w:r>
    </w:p>
    <w:p w14:paraId="60F11C44" w14:textId="77777777" w:rsidR="002B20DA" w:rsidRDefault="00855CFE">
      <w:pPr>
        <w:rPr>
          <w:b/>
          <w:bCs/>
          <w:sz w:val="28"/>
          <w:szCs w:val="28"/>
        </w:rPr>
      </w:pPr>
      <w:hyperlink r:id="rId5" w:history="1">
        <w:r w:rsidR="002B20DA" w:rsidRPr="002B20DA">
          <w:rPr>
            <w:rStyle w:val="Hyperlink"/>
            <w:b/>
            <w:bCs/>
            <w:sz w:val="28"/>
            <w:szCs w:val="28"/>
          </w:rPr>
          <w:t>https://wasser-fuer-kenia.de/kenia-film/</w:t>
        </w:r>
      </w:hyperlink>
    </w:p>
    <w:p w14:paraId="1CD64382" w14:textId="77777777" w:rsidR="006D16F9" w:rsidRDefault="002B20DA" w:rsidP="006D16F9">
      <w:pPr>
        <w:spacing w:after="0"/>
        <w:rPr>
          <w:sz w:val="24"/>
          <w:szCs w:val="24"/>
        </w:rPr>
      </w:pPr>
      <w:r>
        <w:rPr>
          <w:sz w:val="24"/>
          <w:szCs w:val="24"/>
        </w:rPr>
        <w:t xml:space="preserve">Es stellt sich die Frage: Wie kann man das Problem des dargestellten Wassermangels </w:t>
      </w:r>
      <w:r w:rsidRPr="002B20DA">
        <w:rPr>
          <w:sz w:val="24"/>
          <w:szCs w:val="24"/>
          <w:u w:val="single"/>
        </w:rPr>
        <w:t>nachhaltig</w:t>
      </w:r>
      <w:r>
        <w:rPr>
          <w:sz w:val="24"/>
          <w:szCs w:val="24"/>
        </w:rPr>
        <w:t xml:space="preserve"> lösen. Für eine Lösung </w:t>
      </w:r>
      <w:r w:rsidR="006D16F9">
        <w:rPr>
          <w:sz w:val="24"/>
          <w:szCs w:val="24"/>
        </w:rPr>
        <w:t xml:space="preserve">werden </w:t>
      </w:r>
      <w:r>
        <w:rPr>
          <w:sz w:val="24"/>
          <w:szCs w:val="24"/>
        </w:rPr>
        <w:t>vier verschiedene Methoden</w:t>
      </w:r>
      <w:r w:rsidR="006D16F9">
        <w:rPr>
          <w:sz w:val="24"/>
          <w:szCs w:val="24"/>
        </w:rPr>
        <w:t xml:space="preserve"> angeboten</w:t>
      </w:r>
      <w:r w:rsidR="001A45F7">
        <w:rPr>
          <w:sz w:val="24"/>
          <w:szCs w:val="24"/>
        </w:rPr>
        <w:t xml:space="preserve">. </w:t>
      </w:r>
      <w:r>
        <w:rPr>
          <w:sz w:val="24"/>
          <w:szCs w:val="24"/>
        </w:rPr>
        <w:t xml:space="preserve"> Diese werden auf den </w:t>
      </w:r>
      <w:r w:rsidRPr="001A45F7">
        <w:rPr>
          <w:sz w:val="24"/>
          <w:szCs w:val="24"/>
          <w:u w:val="single"/>
        </w:rPr>
        <w:t>vier</w:t>
      </w:r>
      <w:r>
        <w:rPr>
          <w:sz w:val="24"/>
          <w:szCs w:val="24"/>
        </w:rPr>
        <w:t xml:space="preserve"> folgenden </w:t>
      </w:r>
      <w:r w:rsidRPr="001A45F7">
        <w:rPr>
          <w:sz w:val="24"/>
          <w:szCs w:val="24"/>
          <w:u w:val="single"/>
        </w:rPr>
        <w:t>Arbeitsblättern</w:t>
      </w:r>
      <w:r>
        <w:rPr>
          <w:sz w:val="24"/>
          <w:szCs w:val="24"/>
        </w:rPr>
        <w:t xml:space="preserve"> vorgestellt</w:t>
      </w:r>
      <w:r w:rsidR="006D16F9">
        <w:rPr>
          <w:sz w:val="24"/>
          <w:szCs w:val="24"/>
        </w:rPr>
        <w:t>:</w:t>
      </w:r>
    </w:p>
    <w:p w14:paraId="62E88DCB" w14:textId="77777777" w:rsidR="006D16F9" w:rsidRPr="006D16F9" w:rsidRDefault="006D16F9" w:rsidP="006D16F9">
      <w:pPr>
        <w:pStyle w:val="Listenabsatz"/>
        <w:numPr>
          <w:ilvl w:val="0"/>
          <w:numId w:val="11"/>
        </w:numPr>
        <w:rPr>
          <w:b/>
          <w:bCs/>
          <w:sz w:val="24"/>
          <w:szCs w:val="24"/>
        </w:rPr>
      </w:pPr>
      <w:proofErr w:type="spellStart"/>
      <w:r w:rsidRPr="006D16F9">
        <w:rPr>
          <w:b/>
          <w:bCs/>
          <w:sz w:val="24"/>
          <w:szCs w:val="24"/>
        </w:rPr>
        <w:t>Dachregenfang</w:t>
      </w:r>
      <w:proofErr w:type="spellEnd"/>
    </w:p>
    <w:p w14:paraId="0E948E19" w14:textId="77777777" w:rsidR="006D16F9" w:rsidRPr="006D16F9" w:rsidRDefault="006D16F9" w:rsidP="006D16F9">
      <w:pPr>
        <w:pStyle w:val="Listenabsatz"/>
        <w:numPr>
          <w:ilvl w:val="0"/>
          <w:numId w:val="11"/>
        </w:numPr>
        <w:rPr>
          <w:b/>
          <w:bCs/>
          <w:sz w:val="24"/>
          <w:szCs w:val="24"/>
        </w:rPr>
      </w:pPr>
      <w:proofErr w:type="spellStart"/>
      <w:r w:rsidRPr="006D16F9">
        <w:rPr>
          <w:b/>
          <w:bCs/>
          <w:sz w:val="24"/>
          <w:szCs w:val="24"/>
        </w:rPr>
        <w:t>Sanddamm</w:t>
      </w:r>
      <w:proofErr w:type="spellEnd"/>
    </w:p>
    <w:p w14:paraId="741C1764" w14:textId="77777777" w:rsidR="006D16F9" w:rsidRPr="006D16F9" w:rsidRDefault="006D16F9" w:rsidP="006D16F9">
      <w:pPr>
        <w:pStyle w:val="Listenabsatz"/>
        <w:numPr>
          <w:ilvl w:val="0"/>
          <w:numId w:val="11"/>
        </w:numPr>
        <w:rPr>
          <w:b/>
          <w:bCs/>
          <w:sz w:val="24"/>
          <w:szCs w:val="24"/>
        </w:rPr>
      </w:pPr>
      <w:r w:rsidRPr="006D16F9">
        <w:rPr>
          <w:b/>
          <w:bCs/>
          <w:sz w:val="24"/>
          <w:szCs w:val="24"/>
        </w:rPr>
        <w:t>Farm Pond</w:t>
      </w:r>
    </w:p>
    <w:p w14:paraId="74BA4E03" w14:textId="77777777" w:rsidR="006D16F9" w:rsidRPr="006D16F9" w:rsidRDefault="006D16F9" w:rsidP="006D16F9">
      <w:pPr>
        <w:pStyle w:val="Listenabsatz"/>
        <w:numPr>
          <w:ilvl w:val="0"/>
          <w:numId w:val="11"/>
        </w:numPr>
        <w:rPr>
          <w:b/>
          <w:bCs/>
          <w:sz w:val="28"/>
          <w:szCs w:val="28"/>
        </w:rPr>
      </w:pPr>
      <w:proofErr w:type="spellStart"/>
      <w:r w:rsidRPr="006D16F9">
        <w:rPr>
          <w:b/>
          <w:bCs/>
          <w:sz w:val="24"/>
          <w:szCs w:val="24"/>
        </w:rPr>
        <w:t>Tiefbrunnen</w:t>
      </w:r>
      <w:proofErr w:type="spellEnd"/>
    </w:p>
    <w:p w14:paraId="2A4FBE81" w14:textId="77777777" w:rsidR="006D16F9" w:rsidRDefault="006D16F9" w:rsidP="009527FD">
      <w:pPr>
        <w:spacing w:after="0"/>
        <w:rPr>
          <w:sz w:val="24"/>
          <w:szCs w:val="24"/>
        </w:rPr>
      </w:pPr>
      <w:r w:rsidRPr="006D16F9">
        <w:rPr>
          <w:sz w:val="24"/>
          <w:szCs w:val="24"/>
        </w:rPr>
        <w:t>Für d</w:t>
      </w:r>
      <w:r>
        <w:rPr>
          <w:sz w:val="24"/>
          <w:szCs w:val="24"/>
        </w:rPr>
        <w:t>ie</w:t>
      </w:r>
      <w:r w:rsidRPr="006D16F9">
        <w:rPr>
          <w:sz w:val="24"/>
          <w:szCs w:val="24"/>
        </w:rPr>
        <w:t xml:space="preserve"> Bearbei</w:t>
      </w:r>
      <w:r>
        <w:rPr>
          <w:sz w:val="24"/>
          <w:szCs w:val="24"/>
        </w:rPr>
        <w:t xml:space="preserve">tung </w:t>
      </w:r>
      <w:r w:rsidRPr="006D16F9">
        <w:rPr>
          <w:sz w:val="24"/>
          <w:szCs w:val="24"/>
        </w:rPr>
        <w:t>der vier Arbeitsblätter sollten</w:t>
      </w:r>
      <w:r>
        <w:rPr>
          <w:sz w:val="24"/>
          <w:szCs w:val="24"/>
        </w:rPr>
        <w:t xml:space="preserve"> </w:t>
      </w:r>
      <w:r w:rsidRPr="006D16F9">
        <w:rPr>
          <w:sz w:val="24"/>
          <w:szCs w:val="24"/>
        </w:rPr>
        <w:t>Sie sich</w:t>
      </w:r>
      <w:r>
        <w:rPr>
          <w:sz w:val="24"/>
          <w:szCs w:val="24"/>
        </w:rPr>
        <w:t xml:space="preserve"> </w:t>
      </w:r>
      <w:r w:rsidRPr="006D16F9">
        <w:rPr>
          <w:sz w:val="24"/>
          <w:szCs w:val="24"/>
        </w:rPr>
        <w:t xml:space="preserve">jeweils eine halbe </w:t>
      </w:r>
      <w:r>
        <w:rPr>
          <w:sz w:val="24"/>
          <w:szCs w:val="24"/>
        </w:rPr>
        <w:t>S</w:t>
      </w:r>
      <w:r w:rsidRPr="006D16F9">
        <w:rPr>
          <w:sz w:val="24"/>
          <w:szCs w:val="24"/>
        </w:rPr>
        <w:t xml:space="preserve">tunde </w:t>
      </w:r>
      <w:r>
        <w:rPr>
          <w:sz w:val="24"/>
          <w:szCs w:val="24"/>
        </w:rPr>
        <w:t>Z</w:t>
      </w:r>
      <w:r w:rsidRPr="006D16F9">
        <w:rPr>
          <w:sz w:val="24"/>
          <w:szCs w:val="24"/>
        </w:rPr>
        <w:t>eit nehm</w:t>
      </w:r>
      <w:r>
        <w:rPr>
          <w:sz w:val="24"/>
          <w:szCs w:val="24"/>
        </w:rPr>
        <w:t>en</w:t>
      </w:r>
      <w:r w:rsidRPr="006D16F9">
        <w:rPr>
          <w:sz w:val="24"/>
          <w:szCs w:val="24"/>
        </w:rPr>
        <w:t>.</w:t>
      </w:r>
      <w:r>
        <w:rPr>
          <w:sz w:val="24"/>
          <w:szCs w:val="24"/>
        </w:rPr>
        <w:t xml:space="preserve"> Um das Verständnis der vier Methoden abzusichern, gibt es zu jedem Arbeitsblatt einige Aufgaben.</w:t>
      </w:r>
      <w:r w:rsidR="001A45F7">
        <w:rPr>
          <w:sz w:val="24"/>
          <w:szCs w:val="24"/>
        </w:rPr>
        <w:t xml:space="preserve"> </w:t>
      </w:r>
      <w:r w:rsidR="005B1774">
        <w:rPr>
          <w:sz w:val="24"/>
          <w:szCs w:val="24"/>
        </w:rPr>
        <w:t xml:space="preserve"> Für die drei weniger bekannten „afrikanischen“ Methoden gibt es zusätzlich einen link ins Internet</w:t>
      </w:r>
      <w:r w:rsidR="009527FD">
        <w:rPr>
          <w:sz w:val="24"/>
          <w:szCs w:val="24"/>
        </w:rPr>
        <w:t>:</w:t>
      </w:r>
    </w:p>
    <w:p w14:paraId="504C269D" w14:textId="77777777" w:rsidR="009527FD" w:rsidRDefault="00855CFE" w:rsidP="009527FD">
      <w:pPr>
        <w:spacing w:after="0"/>
      </w:pPr>
      <w:hyperlink r:id="rId6" w:history="1">
        <w:r w:rsidR="009527FD">
          <w:rPr>
            <w:rStyle w:val="Hyperlink"/>
          </w:rPr>
          <w:t>https://wasser-fuer-kenia.de/dachregenfang/</w:t>
        </w:r>
      </w:hyperlink>
    </w:p>
    <w:p w14:paraId="14724761" w14:textId="77777777" w:rsidR="009527FD" w:rsidRDefault="00855CFE" w:rsidP="009527FD">
      <w:pPr>
        <w:spacing w:after="0"/>
      </w:pPr>
      <w:hyperlink r:id="rId7" w:history="1">
        <w:r w:rsidR="009527FD">
          <w:rPr>
            <w:rStyle w:val="Hyperlink"/>
          </w:rPr>
          <w:t>https://wasser-fuer-kenia.de/sanddaemme/</w:t>
        </w:r>
      </w:hyperlink>
    </w:p>
    <w:p w14:paraId="7F290EC1" w14:textId="77777777" w:rsidR="009527FD" w:rsidRDefault="00855CFE" w:rsidP="009527FD">
      <w:pPr>
        <w:spacing w:after="0"/>
        <w:rPr>
          <w:sz w:val="24"/>
          <w:szCs w:val="24"/>
        </w:rPr>
      </w:pPr>
      <w:hyperlink r:id="rId8" w:history="1">
        <w:r w:rsidR="009527FD">
          <w:rPr>
            <w:rStyle w:val="Hyperlink"/>
          </w:rPr>
          <w:t>https://wasser-fuer-kenia.de/farm-ponds/</w:t>
        </w:r>
      </w:hyperlink>
    </w:p>
    <w:p w14:paraId="1DCAEB43" w14:textId="77777777" w:rsidR="002139F5" w:rsidRDefault="002139F5" w:rsidP="006D16F9">
      <w:pPr>
        <w:rPr>
          <w:sz w:val="24"/>
          <w:szCs w:val="24"/>
        </w:rPr>
      </w:pPr>
    </w:p>
    <w:p w14:paraId="6527FCFE" w14:textId="1C91BB4B" w:rsidR="00F940F3" w:rsidRDefault="006D16F9" w:rsidP="006D16F9">
      <w:pPr>
        <w:rPr>
          <w:sz w:val="24"/>
          <w:szCs w:val="24"/>
        </w:rPr>
      </w:pPr>
      <w:r>
        <w:rPr>
          <w:sz w:val="24"/>
          <w:szCs w:val="24"/>
        </w:rPr>
        <w:t>Nach der Bearbeitung der vier Methoden soll</w:t>
      </w:r>
      <w:r w:rsidR="001A45F7">
        <w:rPr>
          <w:sz w:val="24"/>
          <w:szCs w:val="24"/>
        </w:rPr>
        <w:t>t</w:t>
      </w:r>
      <w:r>
        <w:rPr>
          <w:sz w:val="24"/>
          <w:szCs w:val="24"/>
        </w:rPr>
        <w:t xml:space="preserve">en </w:t>
      </w:r>
      <w:r w:rsidR="001A45F7">
        <w:rPr>
          <w:sz w:val="24"/>
          <w:szCs w:val="24"/>
        </w:rPr>
        <w:t xml:space="preserve">Sie </w:t>
      </w:r>
      <w:r>
        <w:rPr>
          <w:sz w:val="24"/>
          <w:szCs w:val="24"/>
        </w:rPr>
        <w:t>diese unter ökonomischen, ökologischen und sozialen Gesichtspunkten vergl</w:t>
      </w:r>
      <w:r w:rsidR="001A45F7">
        <w:rPr>
          <w:sz w:val="24"/>
          <w:szCs w:val="24"/>
        </w:rPr>
        <w:t>e</w:t>
      </w:r>
      <w:r>
        <w:rPr>
          <w:sz w:val="24"/>
          <w:szCs w:val="24"/>
        </w:rPr>
        <w:t>ichen</w:t>
      </w:r>
      <w:r w:rsidR="001A45F7">
        <w:rPr>
          <w:sz w:val="24"/>
          <w:szCs w:val="24"/>
        </w:rPr>
        <w:t xml:space="preserve">, um zum Schluss herauszufinden, welche Methoden das Problem nachhaltig lösen. Dazu wird Ihnen eine </w:t>
      </w:r>
      <w:r w:rsidR="001A45F7" w:rsidRPr="001A45F7">
        <w:rPr>
          <w:sz w:val="24"/>
          <w:szCs w:val="24"/>
          <w:u w:val="single"/>
        </w:rPr>
        <w:t>Vergleichstabelle</w:t>
      </w:r>
      <w:r w:rsidR="001A45F7">
        <w:rPr>
          <w:sz w:val="24"/>
          <w:szCs w:val="24"/>
        </w:rPr>
        <w:t xml:space="preserve"> angeboten, in die Sie Ihre eigenen Bewertungen einfügen können. Je nach Gewichtung von Ökonomie, Ökologie und Sozialem kann man zu unterschiedlichen Ergebnissen kommen.</w:t>
      </w:r>
    </w:p>
    <w:p w14:paraId="4A219848" w14:textId="3B59F28F" w:rsidR="005B1774" w:rsidRDefault="005B1774" w:rsidP="006D16F9">
      <w:pPr>
        <w:rPr>
          <w:sz w:val="24"/>
          <w:szCs w:val="24"/>
        </w:rPr>
      </w:pPr>
      <w:r>
        <w:rPr>
          <w:sz w:val="24"/>
          <w:szCs w:val="24"/>
        </w:rPr>
        <w:t>Zum Schluss wird es interessant für Sie sein, Ihre bevorzugte Lösung mit denjenigen Lösungen von 12.000 niedersächsischen Schüler</w:t>
      </w:r>
      <w:r w:rsidR="006B776B">
        <w:rPr>
          <w:sz w:val="24"/>
          <w:szCs w:val="24"/>
        </w:rPr>
        <w:t>in</w:t>
      </w:r>
      <w:r>
        <w:rPr>
          <w:sz w:val="24"/>
          <w:szCs w:val="24"/>
        </w:rPr>
        <w:t>n</w:t>
      </w:r>
      <w:r w:rsidR="006B776B">
        <w:rPr>
          <w:sz w:val="24"/>
          <w:szCs w:val="24"/>
        </w:rPr>
        <w:t>en und Schülern (und Lehrkräften)</w:t>
      </w:r>
      <w:r>
        <w:rPr>
          <w:sz w:val="24"/>
          <w:szCs w:val="24"/>
        </w:rPr>
        <w:t xml:space="preserve"> zu vergleichen, die diese für das Entwicklungsprojekt niedersächsischer Schulen </w:t>
      </w:r>
      <w:r w:rsidR="002139F5">
        <w:rPr>
          <w:sz w:val="24"/>
          <w:szCs w:val="24"/>
        </w:rPr>
        <w:t>aus</w:t>
      </w:r>
      <w:r>
        <w:rPr>
          <w:sz w:val="24"/>
          <w:szCs w:val="24"/>
        </w:rPr>
        <w:t>gewählt und</w:t>
      </w:r>
      <w:r w:rsidR="009527FD">
        <w:rPr>
          <w:sz w:val="24"/>
          <w:szCs w:val="24"/>
        </w:rPr>
        <w:t xml:space="preserve"> </w:t>
      </w:r>
      <w:r w:rsidR="006B776B">
        <w:rPr>
          <w:sz w:val="24"/>
          <w:szCs w:val="24"/>
        </w:rPr>
        <w:t>in Afrika</w:t>
      </w:r>
      <w:r w:rsidR="009527FD">
        <w:rPr>
          <w:sz w:val="24"/>
          <w:szCs w:val="24"/>
        </w:rPr>
        <w:t xml:space="preserve"> </w:t>
      </w:r>
      <w:r>
        <w:rPr>
          <w:sz w:val="24"/>
          <w:szCs w:val="24"/>
        </w:rPr>
        <w:t xml:space="preserve">umgesetzt haben: </w:t>
      </w:r>
    </w:p>
    <w:p w14:paraId="05DBCD3D" w14:textId="77777777" w:rsidR="005B1774" w:rsidRPr="006B776B" w:rsidRDefault="00855CFE" w:rsidP="006D16F9">
      <w:pPr>
        <w:rPr>
          <w:b/>
          <w:bCs/>
          <w:sz w:val="24"/>
          <w:szCs w:val="24"/>
        </w:rPr>
      </w:pPr>
      <w:hyperlink r:id="rId9" w:history="1">
        <w:r w:rsidR="005B1774" w:rsidRPr="006B776B">
          <w:rPr>
            <w:rStyle w:val="Hyperlink"/>
            <w:b/>
            <w:bCs/>
            <w:sz w:val="24"/>
            <w:szCs w:val="24"/>
          </w:rPr>
          <w:t>https://wasser-fuer-kenia.de/willkommen/kenia-galerie/schulprojekte-wasser-fuer-kenia/</w:t>
        </w:r>
      </w:hyperlink>
    </w:p>
    <w:p w14:paraId="5C5D50C9" w14:textId="77777777" w:rsidR="001A45F7" w:rsidRDefault="001A45F7" w:rsidP="006D16F9">
      <w:pPr>
        <w:rPr>
          <w:sz w:val="24"/>
          <w:szCs w:val="24"/>
        </w:rPr>
      </w:pPr>
    </w:p>
    <w:p w14:paraId="02F10EA2" w14:textId="77777777" w:rsidR="001A45F7" w:rsidRDefault="001A45F7">
      <w:pPr>
        <w:rPr>
          <w:sz w:val="24"/>
          <w:szCs w:val="24"/>
        </w:rPr>
      </w:pPr>
      <w:r>
        <w:rPr>
          <w:sz w:val="24"/>
          <w:szCs w:val="24"/>
        </w:rPr>
        <w:br w:type="page"/>
      </w:r>
    </w:p>
    <w:p w14:paraId="74CB07A2" w14:textId="77777777" w:rsidR="001A45F7" w:rsidRPr="006D16F9" w:rsidRDefault="001A45F7" w:rsidP="006D16F9">
      <w:pPr>
        <w:rPr>
          <w:sz w:val="24"/>
          <w:szCs w:val="24"/>
        </w:rPr>
      </w:pPr>
    </w:p>
    <w:p w14:paraId="2BF0C731" w14:textId="77777777" w:rsidR="00F940F3" w:rsidRPr="00981A6B" w:rsidRDefault="00F940F3" w:rsidP="00F940F3">
      <w:pPr>
        <w:rPr>
          <w:b/>
          <w:sz w:val="24"/>
          <w:szCs w:val="24"/>
        </w:rPr>
      </w:pPr>
      <w:r w:rsidRPr="008A263F">
        <w:rPr>
          <w:b/>
          <w:sz w:val="24"/>
          <w:szCs w:val="24"/>
          <w:highlight w:val="yellow"/>
        </w:rPr>
        <w:t>Material I</w:t>
      </w:r>
      <w:r>
        <w:rPr>
          <w:b/>
          <w:sz w:val="24"/>
          <w:szCs w:val="24"/>
        </w:rPr>
        <w:t xml:space="preserve">: </w:t>
      </w:r>
      <w:r w:rsidRPr="00981A6B">
        <w:rPr>
          <w:b/>
          <w:sz w:val="24"/>
          <w:szCs w:val="24"/>
        </w:rPr>
        <w:t xml:space="preserve">Dachregenfang = </w:t>
      </w:r>
      <w:proofErr w:type="spellStart"/>
      <w:r w:rsidRPr="00981A6B">
        <w:rPr>
          <w:b/>
          <w:sz w:val="24"/>
          <w:szCs w:val="24"/>
        </w:rPr>
        <w:t>roof</w:t>
      </w:r>
      <w:proofErr w:type="spellEnd"/>
      <w:r w:rsidRPr="00981A6B">
        <w:rPr>
          <w:b/>
          <w:sz w:val="24"/>
          <w:szCs w:val="24"/>
        </w:rPr>
        <w:t xml:space="preserve"> </w:t>
      </w:r>
      <w:proofErr w:type="spellStart"/>
      <w:r w:rsidRPr="00981A6B">
        <w:rPr>
          <w:b/>
          <w:sz w:val="24"/>
          <w:szCs w:val="24"/>
        </w:rPr>
        <w:t>catchment</w:t>
      </w:r>
      <w:proofErr w:type="spellEnd"/>
      <w:r w:rsidRPr="00981A6B">
        <w:rPr>
          <w:b/>
          <w:sz w:val="24"/>
          <w:szCs w:val="24"/>
        </w:rPr>
        <w:t>, eine “</w:t>
      </w:r>
      <w:proofErr w:type="spellStart"/>
      <w:r w:rsidRPr="00981A6B">
        <w:rPr>
          <w:b/>
          <w:sz w:val="24"/>
          <w:szCs w:val="24"/>
        </w:rPr>
        <w:t>water</w:t>
      </w:r>
      <w:proofErr w:type="spellEnd"/>
      <w:r w:rsidRPr="00981A6B">
        <w:rPr>
          <w:b/>
          <w:sz w:val="24"/>
          <w:szCs w:val="24"/>
        </w:rPr>
        <w:t>-</w:t>
      </w:r>
      <w:proofErr w:type="spellStart"/>
      <w:r w:rsidRPr="00981A6B">
        <w:rPr>
          <w:b/>
          <w:sz w:val="24"/>
          <w:szCs w:val="24"/>
        </w:rPr>
        <w:t>harvesting</w:t>
      </w:r>
      <w:proofErr w:type="spellEnd"/>
      <w:r w:rsidRPr="00981A6B">
        <w:rPr>
          <w:b/>
          <w:sz w:val="24"/>
          <w:szCs w:val="24"/>
        </w:rPr>
        <w:t>-Methode” in Afrika</w:t>
      </w:r>
    </w:p>
    <w:tbl>
      <w:tblPr>
        <w:tblStyle w:val="Tabellenraster"/>
        <w:tblW w:w="9060" w:type="dxa"/>
        <w:tblLook w:val="04A0" w:firstRow="1" w:lastRow="0" w:firstColumn="1" w:lastColumn="0" w:noHBand="0" w:noVBand="1"/>
      </w:tblPr>
      <w:tblGrid>
        <w:gridCol w:w="5630"/>
        <w:gridCol w:w="3430"/>
      </w:tblGrid>
      <w:tr w:rsidR="00F940F3" w:rsidRPr="00891B92" w14:paraId="036F3345" w14:textId="77777777" w:rsidTr="002C374E">
        <w:trPr>
          <w:trHeight w:val="4259"/>
        </w:trPr>
        <w:tc>
          <w:tcPr>
            <w:tcW w:w="5630" w:type="dxa"/>
          </w:tcPr>
          <w:p w14:paraId="4F167E96" w14:textId="77777777" w:rsidR="00F940F3" w:rsidRPr="008A263F" w:rsidRDefault="00F940F3" w:rsidP="002C374E">
            <w:pPr>
              <w:rPr>
                <w:b/>
                <w:lang w:val="de-DE"/>
              </w:rPr>
            </w:pPr>
            <w:r>
              <w:rPr>
                <w:noProof/>
              </w:rPr>
              <w:drawing>
                <wp:inline distT="0" distB="0" distL="0" distR="0" wp14:anchorId="5E87D952" wp14:editId="1CA8F87B">
                  <wp:extent cx="2971800" cy="2718596"/>
                  <wp:effectExtent l="0" t="0" r="0" b="5715"/>
                  <wp:docPr id="2" name="Grafik 2" descr="C:\Users\chste\AppData\Local\Microsoft\Windows\INetCache\Content.Word\Klimadiagramm Kalawa Market Kopie 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e\AppData\Local\Microsoft\Windows\INetCache\Content.Word\Klimadiagramm Kalawa Market Kopie 2 K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609" cy="2729399"/>
                          </a:xfrm>
                          <a:prstGeom prst="rect">
                            <a:avLst/>
                          </a:prstGeom>
                          <a:noFill/>
                          <a:ln>
                            <a:noFill/>
                          </a:ln>
                        </pic:spPr>
                      </pic:pic>
                    </a:graphicData>
                  </a:graphic>
                </wp:inline>
              </w:drawing>
            </w:r>
          </w:p>
        </w:tc>
        <w:tc>
          <w:tcPr>
            <w:tcW w:w="3430" w:type="dxa"/>
          </w:tcPr>
          <w:p w14:paraId="2D032DE4" w14:textId="77777777" w:rsidR="00F940F3" w:rsidRPr="008A263F" w:rsidRDefault="00F940F3" w:rsidP="002C374E">
            <w:pPr>
              <w:rPr>
                <w:b/>
                <w:lang w:val="de-DE"/>
              </w:rPr>
            </w:pPr>
          </w:p>
          <w:p w14:paraId="6E043ECB" w14:textId="77777777" w:rsidR="00F940F3" w:rsidRDefault="00F940F3" w:rsidP="002C374E">
            <w:pPr>
              <w:rPr>
                <w:b/>
                <w:lang w:val="de-DE"/>
              </w:rPr>
            </w:pPr>
            <w:r w:rsidRPr="007A7DE1">
              <w:rPr>
                <w:lang w:val="de-DE"/>
              </w:rPr>
              <w:t xml:space="preserve">Dies ist ein Klimadiagramm </w:t>
            </w:r>
            <w:proofErr w:type="gramStart"/>
            <w:r w:rsidRPr="007A7DE1">
              <w:rPr>
                <w:lang w:val="de-DE"/>
              </w:rPr>
              <w:t xml:space="preserve">aus dem </w:t>
            </w:r>
            <w:r>
              <w:rPr>
                <w:lang w:val="de-DE"/>
              </w:rPr>
              <w:t>C</w:t>
            </w:r>
            <w:r w:rsidRPr="007A7DE1">
              <w:rPr>
                <w:lang w:val="de-DE"/>
              </w:rPr>
              <w:t>ounty</w:t>
            </w:r>
            <w:proofErr w:type="gramEnd"/>
            <w:r w:rsidRPr="007A7DE1">
              <w:rPr>
                <w:lang w:val="de-DE"/>
              </w:rPr>
              <w:t xml:space="preserve"> (</w:t>
            </w:r>
            <w:r>
              <w:rPr>
                <w:lang w:val="de-DE"/>
              </w:rPr>
              <w:t>Verwaltungseinheit</w:t>
            </w:r>
            <w:r w:rsidRPr="007A7DE1">
              <w:rPr>
                <w:b/>
                <w:lang w:val="de-DE"/>
              </w:rPr>
              <w:t>)</w:t>
            </w:r>
            <w:r>
              <w:rPr>
                <w:b/>
                <w:lang w:val="de-DE"/>
              </w:rPr>
              <w:t xml:space="preserve"> </w:t>
            </w:r>
            <w:proofErr w:type="spellStart"/>
            <w:r>
              <w:rPr>
                <w:b/>
                <w:lang w:val="de-DE"/>
              </w:rPr>
              <w:t>Makueni</w:t>
            </w:r>
            <w:proofErr w:type="spellEnd"/>
            <w:r>
              <w:rPr>
                <w:b/>
                <w:lang w:val="de-DE"/>
              </w:rPr>
              <w:t xml:space="preserve"> </w:t>
            </w:r>
            <w:r>
              <w:rPr>
                <w:lang w:val="de-DE"/>
              </w:rPr>
              <w:t>in Kenia</w:t>
            </w:r>
            <w:r>
              <w:rPr>
                <w:b/>
                <w:lang w:val="de-DE"/>
              </w:rPr>
              <w:t>.</w:t>
            </w:r>
          </w:p>
          <w:p w14:paraId="33E9F014" w14:textId="77777777" w:rsidR="00F940F3" w:rsidRDefault="00F940F3" w:rsidP="002C374E">
            <w:pPr>
              <w:rPr>
                <w:lang w:val="de-DE"/>
              </w:rPr>
            </w:pPr>
            <w:r>
              <w:rPr>
                <w:lang w:val="de-DE"/>
              </w:rPr>
              <w:t>Die Temperaturkurve ist hier zugleich eine „Verdunstungskurve“.</w:t>
            </w:r>
          </w:p>
          <w:p w14:paraId="30ABEC55" w14:textId="77777777" w:rsidR="00F940F3" w:rsidRDefault="00F940F3" w:rsidP="002C374E">
            <w:pPr>
              <w:rPr>
                <w:lang w:val="de-DE"/>
              </w:rPr>
            </w:pPr>
          </w:p>
          <w:p w14:paraId="4E965424" w14:textId="77777777" w:rsidR="00F940F3" w:rsidRPr="00395AD7" w:rsidRDefault="00F940F3" w:rsidP="002C374E">
            <w:pPr>
              <w:rPr>
                <w:b/>
                <w:lang w:val="de-DE"/>
              </w:rPr>
            </w:pPr>
            <w:r w:rsidRPr="00395AD7">
              <w:rPr>
                <w:b/>
                <w:lang w:val="de-DE"/>
              </w:rPr>
              <w:t xml:space="preserve">Was bedeutet dies für die Niederschlagssäulen, die </w:t>
            </w:r>
            <w:r w:rsidRPr="00395AD7">
              <w:rPr>
                <w:b/>
                <w:u w:val="single"/>
                <w:lang w:val="de-DE"/>
              </w:rPr>
              <w:t>unter</w:t>
            </w:r>
            <w:r w:rsidRPr="00395AD7">
              <w:rPr>
                <w:b/>
                <w:lang w:val="de-DE"/>
              </w:rPr>
              <w:t xml:space="preserve"> dieser Kurve liegen?</w:t>
            </w:r>
          </w:p>
          <w:p w14:paraId="7826CC0E" w14:textId="77777777" w:rsidR="00F940F3" w:rsidRPr="007A7DE1" w:rsidRDefault="00F940F3" w:rsidP="002C374E">
            <w:pPr>
              <w:rPr>
                <w:lang w:val="de-DE"/>
              </w:rPr>
            </w:pPr>
            <w:r w:rsidRPr="00395AD7">
              <w:rPr>
                <w:b/>
                <w:lang w:val="de-DE"/>
              </w:rPr>
              <w:t>In welchen Monaten herrscht Wassermangel?</w:t>
            </w:r>
          </w:p>
        </w:tc>
      </w:tr>
    </w:tbl>
    <w:p w14:paraId="5C0E8D0C" w14:textId="77777777" w:rsidR="00F940F3" w:rsidRDefault="00F940F3" w:rsidP="00F940F3">
      <w:r w:rsidRPr="007A7DE1">
        <w:t>Das Ziel dieser „</w:t>
      </w:r>
      <w:proofErr w:type="spellStart"/>
      <w:r w:rsidRPr="007A7DE1">
        <w:t>water</w:t>
      </w:r>
      <w:proofErr w:type="spellEnd"/>
      <w:r w:rsidRPr="007A7DE1">
        <w:t>-</w:t>
      </w:r>
      <w:proofErr w:type="spellStart"/>
      <w:r w:rsidRPr="007A7DE1">
        <w:t>harve</w:t>
      </w:r>
      <w:r>
        <w:t>s</w:t>
      </w:r>
      <w:r w:rsidRPr="007A7DE1">
        <w:t>ting</w:t>
      </w:r>
      <w:proofErr w:type="spellEnd"/>
      <w:r w:rsidRPr="007A7DE1">
        <w:t>-Methode“</w:t>
      </w:r>
      <w:r>
        <w:t xml:space="preserve"> ist es, in den Regenzeiten Wasser zu sammeln und für die Trockenzeiten zu speichern. Für den „Dachregenfang“ werden die Dächer der i.d.R. einstöckigen Klassenräume einer Primary School (Jahrgänge 1-8) mit großen Dachrinnen versehen. Über Rohre werden diese mit einem großen Wassertank verbunden. Dort können zweimal im Jahr während der Regenzeiten 50 m³ (= 50.000 Liter) Wasser für die Trockenzeiten gespeichert werden. </w:t>
      </w:r>
    </w:p>
    <w:tbl>
      <w:tblPr>
        <w:tblStyle w:val="Tabellenraster"/>
        <w:tblW w:w="0" w:type="auto"/>
        <w:tblLook w:val="04A0" w:firstRow="1" w:lastRow="0" w:firstColumn="1" w:lastColumn="0" w:noHBand="0" w:noVBand="1"/>
      </w:tblPr>
      <w:tblGrid>
        <w:gridCol w:w="6261"/>
        <w:gridCol w:w="2801"/>
      </w:tblGrid>
      <w:tr w:rsidR="00F940F3" w:rsidRPr="00891B92" w14:paraId="15F5940B" w14:textId="77777777" w:rsidTr="002C374E">
        <w:tc>
          <w:tcPr>
            <w:tcW w:w="6261" w:type="dxa"/>
          </w:tcPr>
          <w:p w14:paraId="3545DAEE" w14:textId="77777777" w:rsidR="00F940F3" w:rsidRDefault="00F940F3" w:rsidP="002C374E">
            <w:pPr>
              <w:rPr>
                <w:lang w:val="de-DE"/>
              </w:rPr>
            </w:pPr>
            <w:r>
              <w:rPr>
                <w:noProof/>
              </w:rPr>
              <mc:AlternateContent>
                <mc:Choice Requires="wps">
                  <w:drawing>
                    <wp:anchor distT="0" distB="0" distL="114300" distR="114300" simplePos="0" relativeHeight="251659264" behindDoc="0" locked="0" layoutInCell="1" allowOverlap="1" wp14:anchorId="19514A6C" wp14:editId="5EA0CC80">
                      <wp:simplePos x="0" y="0"/>
                      <wp:positionH relativeFrom="column">
                        <wp:posOffset>3070190</wp:posOffset>
                      </wp:positionH>
                      <wp:positionV relativeFrom="paragraph">
                        <wp:posOffset>495014</wp:posOffset>
                      </wp:positionV>
                      <wp:extent cx="1173355" cy="633046"/>
                      <wp:effectExtent l="38100" t="0" r="27305" b="53340"/>
                      <wp:wrapNone/>
                      <wp:docPr id="16" name="Gerade Verbindung mit Pfeil 16"/>
                      <wp:cNvGraphicFramePr/>
                      <a:graphic xmlns:a="http://schemas.openxmlformats.org/drawingml/2006/main">
                        <a:graphicData uri="http://schemas.microsoft.com/office/word/2010/wordprocessingShape">
                          <wps:wsp>
                            <wps:cNvCnPr/>
                            <wps:spPr>
                              <a:xfrm flipH="1">
                                <a:off x="0" y="0"/>
                                <a:ext cx="1173355" cy="633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A95EC6" id="_x0000_t32" coordsize="21600,21600" o:spt="32" o:oned="t" path="m,l21600,21600e" filled="f">
                      <v:path arrowok="t" fillok="f" o:connecttype="none"/>
                      <o:lock v:ext="edit" shapetype="t"/>
                    </v:shapetype>
                    <v:shape id="Gerade Verbindung mit Pfeil 16" o:spid="_x0000_s1026" type="#_x0000_t32" style="position:absolute;margin-left:241.75pt;margin-top:39pt;width:92.4pt;height:49.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" strokecolor="black [3200]" strokeweight=".5pt">
                      <v:stroke endarrow="block" joinstyle="miter"/>
                    </v:shape>
                  </w:pict>
                </mc:Fallback>
              </mc:AlternateContent>
            </w:r>
            <w:r>
              <w:rPr>
                <w:noProof/>
              </w:rPr>
              <w:drawing>
                <wp:inline distT="0" distB="0" distL="0" distR="0" wp14:anchorId="59D23E56" wp14:editId="71AE6266">
                  <wp:extent cx="3067050" cy="2300696"/>
                  <wp:effectExtent l="0" t="0" r="0" b="4445"/>
                  <wp:docPr id="7" name="Grafik 7" descr="C:\Users\chste\AppData\Local\Microsoft\Windows\INetCache\Content.Word\2. Schule mit Tank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ste\AppData\Local\Microsoft\Windows\INetCache\Content.Word\2. Schule mit Tank rech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9602" cy="2317613"/>
                          </a:xfrm>
                          <a:prstGeom prst="rect">
                            <a:avLst/>
                          </a:prstGeom>
                          <a:noFill/>
                          <a:ln>
                            <a:noFill/>
                          </a:ln>
                        </pic:spPr>
                      </pic:pic>
                    </a:graphicData>
                  </a:graphic>
                </wp:inline>
              </w:drawing>
            </w:r>
          </w:p>
        </w:tc>
        <w:tc>
          <w:tcPr>
            <w:tcW w:w="2801" w:type="dxa"/>
          </w:tcPr>
          <w:p w14:paraId="53ECA092" w14:textId="77777777" w:rsidR="00F940F3" w:rsidRDefault="00F940F3" w:rsidP="002C374E">
            <w:pPr>
              <w:rPr>
                <w:lang w:val="de-DE"/>
              </w:rPr>
            </w:pPr>
          </w:p>
          <w:p w14:paraId="37D8DF26" w14:textId="77777777" w:rsidR="00F940F3" w:rsidRDefault="00F940F3" w:rsidP="002C374E">
            <w:pPr>
              <w:rPr>
                <w:lang w:val="de-DE"/>
              </w:rPr>
            </w:pPr>
            <w:r>
              <w:rPr>
                <w:lang w:val="de-DE"/>
              </w:rPr>
              <w:t xml:space="preserve">Eingeschossige Schule mit Wassertank </w:t>
            </w:r>
            <w:proofErr w:type="gramStart"/>
            <w:r>
              <w:rPr>
                <w:lang w:val="de-DE"/>
              </w:rPr>
              <w:t>ganz rechts</w:t>
            </w:r>
            <w:proofErr w:type="gramEnd"/>
            <w:r>
              <w:rPr>
                <w:lang w:val="de-DE"/>
              </w:rPr>
              <w:t>.</w:t>
            </w:r>
          </w:p>
        </w:tc>
      </w:tr>
      <w:tr w:rsidR="00F940F3" w:rsidRPr="00891B92" w14:paraId="56DF7B6C" w14:textId="77777777" w:rsidTr="002C374E">
        <w:tc>
          <w:tcPr>
            <w:tcW w:w="6261" w:type="dxa"/>
          </w:tcPr>
          <w:p w14:paraId="093D184E" w14:textId="77777777" w:rsidR="00F940F3" w:rsidRPr="003E7EA6" w:rsidRDefault="00F940F3" w:rsidP="002C374E">
            <w:pPr>
              <w:rPr>
                <w:noProof/>
                <w:lang w:val="de-DE"/>
              </w:rPr>
            </w:pPr>
          </w:p>
        </w:tc>
        <w:tc>
          <w:tcPr>
            <w:tcW w:w="2801" w:type="dxa"/>
          </w:tcPr>
          <w:p w14:paraId="07DA258E" w14:textId="77777777" w:rsidR="00F940F3" w:rsidRDefault="00F940F3" w:rsidP="002C374E">
            <w:pPr>
              <w:rPr>
                <w:lang w:val="de-DE"/>
              </w:rPr>
            </w:pPr>
          </w:p>
        </w:tc>
      </w:tr>
    </w:tbl>
    <w:p w14:paraId="568EB8F9" w14:textId="77777777" w:rsidR="00F940F3" w:rsidRDefault="00F940F3" w:rsidP="00F940F3">
      <w:r w:rsidRPr="00214C3A">
        <w:rPr>
          <w:noProof/>
          <w:lang w:eastAsia="de-DE"/>
        </w:rPr>
        <w:drawing>
          <wp:inline distT="0" distB="0" distL="0" distR="0" wp14:anchorId="4A01D83E" wp14:editId="43D19FA9">
            <wp:extent cx="5576570" cy="1513289"/>
            <wp:effectExtent l="0" t="0" r="5080" b="0"/>
            <wp:docPr id="8" name="Grafik 8" descr="C:\Users\STEIN\Documents\Keniaverein\Kenia 09\Sanddamm\Schemata\Klimadiagramm Kalawa.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IN\Documents\Keniaverein\Kenia 09\Sanddamm\Schemata\Klimadiagramm Kalawa.k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7869" cy="1527210"/>
                    </a:xfrm>
                    <a:prstGeom prst="rect">
                      <a:avLst/>
                    </a:prstGeom>
                    <a:noFill/>
                    <a:ln>
                      <a:noFill/>
                    </a:ln>
                  </pic:spPr>
                </pic:pic>
              </a:graphicData>
            </a:graphic>
          </wp:inline>
        </w:drawing>
      </w:r>
    </w:p>
    <w:tbl>
      <w:tblPr>
        <w:tblStyle w:val="Tabellenraster"/>
        <w:tblW w:w="0" w:type="auto"/>
        <w:tblInd w:w="704" w:type="dxa"/>
        <w:tblLook w:val="04A0" w:firstRow="1" w:lastRow="0" w:firstColumn="1" w:lastColumn="0" w:noHBand="0" w:noVBand="1"/>
      </w:tblPr>
      <w:tblGrid>
        <w:gridCol w:w="1277"/>
        <w:gridCol w:w="1421"/>
        <w:gridCol w:w="2978"/>
        <w:gridCol w:w="1701"/>
      </w:tblGrid>
      <w:tr w:rsidR="00F940F3" w:rsidRPr="00997860" w14:paraId="235F7579" w14:textId="77777777" w:rsidTr="002C374E">
        <w:tc>
          <w:tcPr>
            <w:tcW w:w="1277" w:type="dxa"/>
            <w:shd w:val="clear" w:color="auto" w:fill="FFFF00"/>
          </w:tcPr>
          <w:p w14:paraId="3C5B0106" w14:textId="77777777" w:rsidR="00F940F3" w:rsidRPr="00997860" w:rsidRDefault="00F940F3" w:rsidP="002C374E">
            <w:pPr>
              <w:jc w:val="center"/>
              <w:rPr>
                <w:b/>
              </w:rPr>
            </w:pPr>
            <w:proofErr w:type="spellStart"/>
            <w:r w:rsidRPr="00997860">
              <w:rPr>
                <w:b/>
              </w:rPr>
              <w:t>Trockenzeit</w:t>
            </w:r>
            <w:proofErr w:type="spellEnd"/>
          </w:p>
        </w:tc>
        <w:tc>
          <w:tcPr>
            <w:tcW w:w="1421" w:type="dxa"/>
            <w:shd w:val="clear" w:color="auto" w:fill="8EAADB" w:themeFill="accent1" w:themeFillTint="99"/>
          </w:tcPr>
          <w:p w14:paraId="0A43117C" w14:textId="77777777" w:rsidR="00F940F3" w:rsidRPr="00997860" w:rsidRDefault="00F940F3" w:rsidP="002C374E">
            <w:pPr>
              <w:jc w:val="center"/>
              <w:rPr>
                <w:b/>
              </w:rPr>
            </w:pPr>
            <w:proofErr w:type="spellStart"/>
            <w:r w:rsidRPr="00997860">
              <w:rPr>
                <w:b/>
              </w:rPr>
              <w:t>Regenzeit</w:t>
            </w:r>
            <w:proofErr w:type="spellEnd"/>
          </w:p>
        </w:tc>
        <w:tc>
          <w:tcPr>
            <w:tcW w:w="2978" w:type="dxa"/>
            <w:shd w:val="clear" w:color="auto" w:fill="FFFF00"/>
          </w:tcPr>
          <w:p w14:paraId="4A026E67" w14:textId="77777777" w:rsidR="00F940F3" w:rsidRPr="00997860" w:rsidRDefault="00F940F3" w:rsidP="002C374E">
            <w:pPr>
              <w:jc w:val="center"/>
              <w:rPr>
                <w:b/>
              </w:rPr>
            </w:pPr>
            <w:proofErr w:type="spellStart"/>
            <w:r w:rsidRPr="00997860">
              <w:rPr>
                <w:b/>
              </w:rPr>
              <w:t>Trockenzeit</w:t>
            </w:r>
            <w:proofErr w:type="spellEnd"/>
          </w:p>
        </w:tc>
        <w:tc>
          <w:tcPr>
            <w:tcW w:w="1701" w:type="dxa"/>
            <w:shd w:val="clear" w:color="auto" w:fill="8EAADB" w:themeFill="accent1" w:themeFillTint="99"/>
          </w:tcPr>
          <w:p w14:paraId="5A5253A3" w14:textId="77777777" w:rsidR="00F940F3" w:rsidRPr="00997860" w:rsidRDefault="00F940F3" w:rsidP="002C374E">
            <w:pPr>
              <w:jc w:val="center"/>
              <w:rPr>
                <w:b/>
              </w:rPr>
            </w:pPr>
            <w:proofErr w:type="spellStart"/>
            <w:r w:rsidRPr="00997860">
              <w:rPr>
                <w:b/>
              </w:rPr>
              <w:t>Regenzeit</w:t>
            </w:r>
            <w:proofErr w:type="spellEnd"/>
          </w:p>
        </w:tc>
      </w:tr>
      <w:tr w:rsidR="00F940F3" w:rsidRPr="00997860" w14:paraId="0C96FFB5" w14:textId="77777777" w:rsidTr="002C374E">
        <w:tc>
          <w:tcPr>
            <w:tcW w:w="1277" w:type="dxa"/>
            <w:shd w:val="clear" w:color="auto" w:fill="auto"/>
          </w:tcPr>
          <w:p w14:paraId="202A73F5" w14:textId="77777777" w:rsidR="00F940F3" w:rsidRPr="00997860" w:rsidRDefault="00F940F3" w:rsidP="002C374E">
            <w:pPr>
              <w:jc w:val="center"/>
              <w:rPr>
                <w:b/>
              </w:rPr>
            </w:pPr>
          </w:p>
        </w:tc>
        <w:tc>
          <w:tcPr>
            <w:tcW w:w="1421" w:type="dxa"/>
            <w:shd w:val="clear" w:color="auto" w:fill="auto"/>
          </w:tcPr>
          <w:p w14:paraId="17AF3F0B" w14:textId="77777777" w:rsidR="00F940F3" w:rsidRPr="00997860" w:rsidRDefault="00F940F3" w:rsidP="002C374E">
            <w:pPr>
              <w:jc w:val="center"/>
              <w:rPr>
                <w:b/>
              </w:rPr>
            </w:pPr>
            <w:proofErr w:type="spellStart"/>
            <w:r w:rsidRPr="00997860">
              <w:rPr>
                <w:b/>
                <w:color w:val="0070C0"/>
              </w:rPr>
              <w:t>Regenwasser</w:t>
            </w:r>
            <w:proofErr w:type="spellEnd"/>
            <w:r w:rsidRPr="00997860">
              <w:rPr>
                <w:b/>
                <w:color w:val="0070C0"/>
              </w:rPr>
              <w:t xml:space="preserve"> </w:t>
            </w:r>
            <w:proofErr w:type="spellStart"/>
            <w:r w:rsidRPr="00997860">
              <w:rPr>
                <w:b/>
                <w:color w:val="0070C0"/>
              </w:rPr>
              <w:t>füllt</w:t>
            </w:r>
            <w:proofErr w:type="spellEnd"/>
            <w:r w:rsidRPr="00997860">
              <w:rPr>
                <w:b/>
                <w:color w:val="0070C0"/>
              </w:rPr>
              <w:t xml:space="preserve"> Tank</w:t>
            </w:r>
          </w:p>
        </w:tc>
        <w:tc>
          <w:tcPr>
            <w:tcW w:w="2978" w:type="dxa"/>
            <w:shd w:val="clear" w:color="auto" w:fill="auto"/>
          </w:tcPr>
          <w:p w14:paraId="391255F3" w14:textId="77777777" w:rsidR="00F940F3" w:rsidRPr="00997860" w:rsidRDefault="00F940F3" w:rsidP="002C374E">
            <w:pPr>
              <w:jc w:val="center"/>
              <w:rPr>
                <w:b/>
              </w:rPr>
            </w:pPr>
          </w:p>
        </w:tc>
        <w:tc>
          <w:tcPr>
            <w:tcW w:w="1701" w:type="dxa"/>
            <w:shd w:val="clear" w:color="auto" w:fill="auto"/>
          </w:tcPr>
          <w:p w14:paraId="0F7813A9" w14:textId="77777777" w:rsidR="00F940F3" w:rsidRPr="00997860" w:rsidRDefault="00F940F3" w:rsidP="002C374E">
            <w:pPr>
              <w:jc w:val="center"/>
              <w:rPr>
                <w:b/>
              </w:rPr>
            </w:pPr>
            <w:proofErr w:type="spellStart"/>
            <w:r w:rsidRPr="00997860">
              <w:rPr>
                <w:b/>
                <w:color w:val="0070C0"/>
              </w:rPr>
              <w:t>Regenwasser</w:t>
            </w:r>
            <w:proofErr w:type="spellEnd"/>
            <w:r w:rsidRPr="00997860">
              <w:rPr>
                <w:b/>
                <w:color w:val="0070C0"/>
              </w:rPr>
              <w:t xml:space="preserve"> </w:t>
            </w:r>
            <w:proofErr w:type="spellStart"/>
            <w:r w:rsidRPr="00997860">
              <w:rPr>
                <w:b/>
                <w:color w:val="0070C0"/>
              </w:rPr>
              <w:t>füllt</w:t>
            </w:r>
            <w:proofErr w:type="spellEnd"/>
            <w:r w:rsidRPr="00997860">
              <w:rPr>
                <w:b/>
                <w:color w:val="0070C0"/>
              </w:rPr>
              <w:t xml:space="preserve"> Tank</w:t>
            </w:r>
          </w:p>
        </w:tc>
      </w:tr>
    </w:tbl>
    <w:p w14:paraId="17DC76E8" w14:textId="77777777" w:rsidR="00F940F3" w:rsidRDefault="00F940F3" w:rsidP="00F940F3">
      <w:r>
        <w:lastRenderedPageBreak/>
        <w:t xml:space="preserve">Das Wasser kann über einen Wasserhahn am Tankgrund bequem entnommen werden. Damit man unter diesem in Bodenhöhe befindlichen Wasserhahn einen Eimer stellen kann, befindet sich dort ein 50 cm tiefer, ausgemauerter viereckiger Schacht. </w:t>
      </w:r>
    </w:p>
    <w:tbl>
      <w:tblPr>
        <w:tblStyle w:val="Tabellenraster"/>
        <w:tblW w:w="0" w:type="auto"/>
        <w:tblLook w:val="04A0" w:firstRow="1" w:lastRow="0" w:firstColumn="1" w:lastColumn="0" w:noHBand="0" w:noVBand="1"/>
      </w:tblPr>
      <w:tblGrid>
        <w:gridCol w:w="5136"/>
        <w:gridCol w:w="3926"/>
      </w:tblGrid>
      <w:tr w:rsidR="00F940F3" w:rsidRPr="00891B92" w14:paraId="18D3B82A" w14:textId="77777777" w:rsidTr="002C374E">
        <w:tc>
          <w:tcPr>
            <w:tcW w:w="5136" w:type="dxa"/>
          </w:tcPr>
          <w:p w14:paraId="7FCA65F0" w14:textId="77777777" w:rsidR="00F940F3" w:rsidRDefault="00F940F3" w:rsidP="002C374E">
            <w:pPr>
              <w:rPr>
                <w:lang w:val="de-DE"/>
              </w:rPr>
            </w:pPr>
            <w:r>
              <w:rPr>
                <w:noProof/>
              </w:rPr>
              <w:drawing>
                <wp:inline distT="0" distB="0" distL="0" distR="0" wp14:anchorId="5BE6E7C4" wp14:editId="44562E15">
                  <wp:extent cx="3124200" cy="1866900"/>
                  <wp:effectExtent l="0" t="0" r="0" b="0"/>
                  <wp:docPr id="5" name="Grafik 5" descr="C:\Users\chste\AppData\Local\Microsoft\Windows\INetCache\Content.Word\KAMUTONYE T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ste\AppData\Local\Microsoft\Windows\INetCache\Content.Word\KAMUTONYE TANK.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tc>
        <w:tc>
          <w:tcPr>
            <w:tcW w:w="3926" w:type="dxa"/>
          </w:tcPr>
          <w:p w14:paraId="12B5A938" w14:textId="77777777" w:rsidR="00F940F3" w:rsidRDefault="00F940F3" w:rsidP="002C374E">
            <w:pPr>
              <w:rPr>
                <w:lang w:val="de-DE"/>
              </w:rPr>
            </w:pPr>
            <w:r>
              <w:rPr>
                <w:lang w:val="de-DE"/>
              </w:rPr>
              <w:t>Diese Wasserentnahme-Kammer kann durch eine Eisenplatte bedeckt und mit einem Schloss gegen illegale Wasserentnahme geschützt werden.</w:t>
            </w:r>
          </w:p>
          <w:p w14:paraId="5E2974BA" w14:textId="77777777" w:rsidR="00F940F3" w:rsidRDefault="00F940F3" w:rsidP="002C374E">
            <w:pPr>
              <w:rPr>
                <w:lang w:val="de-DE"/>
              </w:rPr>
            </w:pPr>
          </w:p>
          <w:p w14:paraId="776FE3ED" w14:textId="77777777" w:rsidR="00F940F3" w:rsidRDefault="00F940F3" w:rsidP="002C374E">
            <w:pPr>
              <w:rPr>
                <w:lang w:val="de-DE"/>
              </w:rPr>
            </w:pPr>
          </w:p>
          <w:p w14:paraId="1A87EB91" w14:textId="77777777" w:rsidR="00F940F3" w:rsidRDefault="00F940F3" w:rsidP="002C374E">
            <w:pPr>
              <w:rPr>
                <w:lang w:val="de-DE"/>
              </w:rPr>
            </w:pPr>
            <w:r>
              <w:rPr>
                <w:lang w:val="de-DE"/>
              </w:rPr>
              <w:t>Hier haben die Schüler die Eisenplatte der Wasserentnahme-Kammer geöffnet und füllen einen Eimer mit Wasser.</w:t>
            </w:r>
          </w:p>
          <w:p w14:paraId="6B64E5E0" w14:textId="77777777" w:rsidR="00F940F3" w:rsidRDefault="00F940F3" w:rsidP="002C374E">
            <w:pPr>
              <w:rPr>
                <w:lang w:val="de-DE"/>
              </w:rPr>
            </w:pPr>
            <w:r>
              <w:rPr>
                <w:lang w:val="de-DE"/>
              </w:rPr>
              <w:t>Links im Hintergrund ein Klassenraum</w:t>
            </w:r>
          </w:p>
        </w:tc>
      </w:tr>
    </w:tbl>
    <w:p w14:paraId="0D4CEB6B" w14:textId="77777777" w:rsidR="00F940F3" w:rsidRDefault="00F940F3" w:rsidP="00F940F3">
      <w:r>
        <w:t xml:space="preserve">„Hilfe zur Selbsthilfe“: Gebaut wird der Wassertank unter Anleitung ausgebildeter afrikanischer Handwerker von den Eltern der Schulkinder aus massiven Steinen. Die Kosten für das Baumaterial (Steine, Zement, Dachrinnen, Rohre…) den Transport des Materials, den Lohn für 2-3 Handwerker und die Supervision durch einen kenianischen Wasserbauingenieur betragen knapp </w:t>
      </w:r>
      <w:proofErr w:type="gramStart"/>
      <w:r w:rsidRPr="00824070">
        <w:rPr>
          <w:b/>
        </w:rPr>
        <w:t>10.000,-</w:t>
      </w:r>
      <w:proofErr w:type="gramEnd"/>
      <w:r w:rsidRPr="00824070">
        <w:rPr>
          <w:b/>
        </w:rPr>
        <w:t>€.</w:t>
      </w:r>
      <w:r>
        <w:t xml:space="preserve"> Die mitarbeitenden Eltern, v.a. Mütter, bekommen pro Tag ein einfaches Mittagessen. (i.d.R. Maisbrei) Der Wassertank wird der afrikanischen Schule nicht geschenkt, sondern nur das Baumaterial und die Anleitung werden gespendet. Spender ist eine deutsche Schule, hier das Phoenix Gymnasium in Wolfsburg (siehe rotes Logo auf dem Tank). Dies nennt man „Hilfe zur Selbsthilfe“.</w:t>
      </w:r>
    </w:p>
    <w:p w14:paraId="5AF01846" w14:textId="7B9CF2C6" w:rsidR="00CF4B40" w:rsidRDefault="009B5319" w:rsidP="00F940F3">
      <w:r>
        <w:t>Verfolgen Sie den Bau eines Dachregenfanges:</w:t>
      </w:r>
      <w:r w:rsidR="00CF4B40">
        <w:t xml:space="preserve"> </w:t>
      </w:r>
      <w:hyperlink r:id="rId14" w:history="1">
        <w:r w:rsidR="00CF4B40">
          <w:rPr>
            <w:rStyle w:val="Hyperlink"/>
          </w:rPr>
          <w:t>https://wasser-fuer-kenia.de/dachregenfang/</w:t>
        </w:r>
      </w:hyperlink>
    </w:p>
    <w:p w14:paraId="47E01C4E" w14:textId="77777777" w:rsidR="00F940F3" w:rsidRDefault="00F940F3" w:rsidP="00F940F3">
      <w:r>
        <w:t xml:space="preserve">Das Wasser wird zum Trinken und Kochen einer täglichen Schulmahlzeit verwendet. Davon profitieren pro Schule etwa </w:t>
      </w:r>
      <w:r w:rsidRPr="00824070">
        <w:rPr>
          <w:b/>
        </w:rPr>
        <w:t>300</w:t>
      </w:r>
      <w:r>
        <w:t xml:space="preserve"> Schülerinnen und Schüler sowie einige Lehrkräfte und Köchinnen. Diese erhalten sauberes Trinkwasser, während die Menschen hier oft durch verschmutztes Wasser Darmkrankheiten erleiden und die Schüler deshalb häufig in der Schule fehlen. Am meisten profitieren die ca. 150 Mädchen der Klassen 1- 8, da </w:t>
      </w:r>
      <w:proofErr w:type="gramStart"/>
      <w:r>
        <w:t>sie</w:t>
      </w:r>
      <w:proofErr w:type="gramEnd"/>
      <w:r>
        <w:t xml:space="preserve"> anstatt auf weiten Wegen Wasser holen zu müssen, auch in den langen Trockenzeiten zur Schule gehen können. Die Wasserentnahme ist auf die Schule beschränkt; die Familien der Schulkinder können hier kein Wasser erhalten.</w:t>
      </w:r>
    </w:p>
    <w:p w14:paraId="7BAAC53B" w14:textId="77777777" w:rsidR="00F940F3" w:rsidRDefault="00F940F3" w:rsidP="00F940F3">
      <w:pPr>
        <w:spacing w:after="0"/>
        <w:rPr>
          <w:b/>
        </w:rPr>
      </w:pPr>
      <w:r>
        <w:rPr>
          <w:b/>
        </w:rPr>
        <w:t>Notieren Sie einige Merkmale zur „</w:t>
      </w:r>
      <w:proofErr w:type="spellStart"/>
      <w:r>
        <w:rPr>
          <w:b/>
        </w:rPr>
        <w:t>water</w:t>
      </w:r>
      <w:proofErr w:type="spellEnd"/>
      <w:r>
        <w:rPr>
          <w:b/>
        </w:rPr>
        <w:t>-</w:t>
      </w:r>
      <w:proofErr w:type="spellStart"/>
      <w:r>
        <w:rPr>
          <w:b/>
        </w:rPr>
        <w:t>harvesting</w:t>
      </w:r>
      <w:proofErr w:type="spellEnd"/>
      <w:r>
        <w:rPr>
          <w:b/>
        </w:rPr>
        <w:t>-Methode“ Dachregenfang.</w:t>
      </w:r>
    </w:p>
    <w:tbl>
      <w:tblPr>
        <w:tblStyle w:val="Tabellenraster"/>
        <w:tblW w:w="0" w:type="auto"/>
        <w:tblLook w:val="04A0" w:firstRow="1" w:lastRow="0" w:firstColumn="1" w:lastColumn="0" w:noHBand="0" w:noVBand="1"/>
      </w:tblPr>
      <w:tblGrid>
        <w:gridCol w:w="4531"/>
        <w:gridCol w:w="4531"/>
      </w:tblGrid>
      <w:tr w:rsidR="00F940F3" w14:paraId="78DACB1A" w14:textId="77777777" w:rsidTr="002C374E">
        <w:trPr>
          <w:trHeight w:val="375"/>
        </w:trPr>
        <w:tc>
          <w:tcPr>
            <w:tcW w:w="4531" w:type="dxa"/>
          </w:tcPr>
          <w:p w14:paraId="615D7406" w14:textId="77777777" w:rsidR="00F940F3" w:rsidRPr="009E076D" w:rsidRDefault="00F940F3" w:rsidP="00F940F3">
            <w:pPr>
              <w:pStyle w:val="Listenabsatz"/>
              <w:numPr>
                <w:ilvl w:val="0"/>
                <w:numId w:val="1"/>
              </w:numPr>
              <w:rPr>
                <w:lang w:val="de-DE"/>
              </w:rPr>
            </w:pPr>
            <w:r>
              <w:rPr>
                <w:lang w:val="de-DE"/>
              </w:rPr>
              <w:t>Gesamtkosten?</w:t>
            </w:r>
          </w:p>
        </w:tc>
        <w:tc>
          <w:tcPr>
            <w:tcW w:w="4531" w:type="dxa"/>
          </w:tcPr>
          <w:p w14:paraId="5938F34E" w14:textId="77777777" w:rsidR="00F940F3" w:rsidRDefault="00F940F3" w:rsidP="002C374E">
            <w:pPr>
              <w:rPr>
                <w:b/>
                <w:lang w:val="de-DE"/>
              </w:rPr>
            </w:pPr>
          </w:p>
        </w:tc>
      </w:tr>
      <w:tr w:rsidR="00F940F3" w:rsidRPr="00891B92" w14:paraId="1ED2F901" w14:textId="77777777" w:rsidTr="002C374E">
        <w:trPr>
          <w:trHeight w:val="372"/>
        </w:trPr>
        <w:tc>
          <w:tcPr>
            <w:tcW w:w="4531" w:type="dxa"/>
          </w:tcPr>
          <w:p w14:paraId="7CAEA77E" w14:textId="77777777" w:rsidR="00F940F3" w:rsidRPr="009E076D" w:rsidRDefault="00F940F3" w:rsidP="00F940F3">
            <w:pPr>
              <w:pStyle w:val="Listenabsatz"/>
              <w:numPr>
                <w:ilvl w:val="0"/>
                <w:numId w:val="1"/>
              </w:numPr>
              <w:rPr>
                <w:lang w:val="de-DE"/>
              </w:rPr>
            </w:pPr>
            <w:r>
              <w:rPr>
                <w:lang w:val="de-DE"/>
              </w:rPr>
              <w:t>Wie hoch ist die jährliche Wassermenge?</w:t>
            </w:r>
          </w:p>
        </w:tc>
        <w:tc>
          <w:tcPr>
            <w:tcW w:w="4531" w:type="dxa"/>
          </w:tcPr>
          <w:p w14:paraId="535C8123" w14:textId="77777777" w:rsidR="00F940F3" w:rsidRPr="009E076D" w:rsidRDefault="00F940F3" w:rsidP="002C374E">
            <w:pPr>
              <w:ind w:left="360"/>
              <w:rPr>
                <w:lang w:val="de-DE"/>
              </w:rPr>
            </w:pPr>
          </w:p>
        </w:tc>
      </w:tr>
      <w:tr w:rsidR="00F940F3" w:rsidRPr="00891B92" w14:paraId="63E360B3" w14:textId="77777777" w:rsidTr="002C374E">
        <w:trPr>
          <w:trHeight w:val="372"/>
        </w:trPr>
        <w:tc>
          <w:tcPr>
            <w:tcW w:w="4531" w:type="dxa"/>
          </w:tcPr>
          <w:p w14:paraId="1EA75450" w14:textId="77777777" w:rsidR="00F940F3" w:rsidRDefault="00F940F3" w:rsidP="00F940F3">
            <w:pPr>
              <w:pStyle w:val="Listenabsatz"/>
              <w:numPr>
                <w:ilvl w:val="0"/>
                <w:numId w:val="1"/>
              </w:numPr>
              <w:rPr>
                <w:lang w:val="de-DE"/>
              </w:rPr>
            </w:pPr>
            <w:r w:rsidRPr="00B00C45">
              <w:rPr>
                <w:lang w:val="de-DE"/>
              </w:rPr>
              <w:t>Wie hoch sind die Investitionskosten pro Kubikmeter Wasser</w:t>
            </w:r>
            <w:r>
              <w:rPr>
                <w:lang w:val="de-DE"/>
              </w:rPr>
              <w:t xml:space="preserve"> im ersten Jahr?</w:t>
            </w:r>
          </w:p>
        </w:tc>
        <w:tc>
          <w:tcPr>
            <w:tcW w:w="4531" w:type="dxa"/>
          </w:tcPr>
          <w:p w14:paraId="145A3657" w14:textId="77777777" w:rsidR="00F940F3" w:rsidRPr="009E076D" w:rsidRDefault="00F940F3" w:rsidP="002C374E">
            <w:pPr>
              <w:ind w:left="360"/>
              <w:rPr>
                <w:lang w:val="de-DE"/>
              </w:rPr>
            </w:pPr>
          </w:p>
        </w:tc>
      </w:tr>
      <w:tr w:rsidR="00F940F3" w:rsidRPr="00891B92" w14:paraId="6E70EA37" w14:textId="77777777" w:rsidTr="002C374E">
        <w:trPr>
          <w:trHeight w:val="375"/>
        </w:trPr>
        <w:tc>
          <w:tcPr>
            <w:tcW w:w="4531" w:type="dxa"/>
          </w:tcPr>
          <w:p w14:paraId="25019C9A" w14:textId="77777777" w:rsidR="00F940F3" w:rsidRPr="00395AD7" w:rsidRDefault="00F940F3" w:rsidP="00F940F3">
            <w:pPr>
              <w:pStyle w:val="Listenabsatz"/>
              <w:numPr>
                <w:ilvl w:val="0"/>
                <w:numId w:val="1"/>
              </w:numPr>
              <w:rPr>
                <w:lang w:val="de-DE"/>
              </w:rPr>
            </w:pPr>
            <w:r w:rsidRPr="00395AD7">
              <w:rPr>
                <w:lang w:val="de-DE"/>
              </w:rPr>
              <w:t>Wie</w:t>
            </w:r>
            <w:r>
              <w:rPr>
                <w:lang w:val="de-DE"/>
              </w:rPr>
              <w:t xml:space="preserve"> </w:t>
            </w:r>
            <w:r w:rsidRPr="00395AD7">
              <w:rPr>
                <w:lang w:val="de-DE"/>
              </w:rPr>
              <w:t>viele Menschen erhalten Wasser?</w:t>
            </w:r>
          </w:p>
        </w:tc>
        <w:tc>
          <w:tcPr>
            <w:tcW w:w="4531" w:type="dxa"/>
          </w:tcPr>
          <w:p w14:paraId="49E19729" w14:textId="77777777" w:rsidR="00F940F3" w:rsidRDefault="00F940F3" w:rsidP="002C374E">
            <w:pPr>
              <w:rPr>
                <w:b/>
                <w:lang w:val="de-DE"/>
              </w:rPr>
            </w:pPr>
          </w:p>
        </w:tc>
      </w:tr>
      <w:tr w:rsidR="00F940F3" w14:paraId="76597E03" w14:textId="77777777" w:rsidTr="002C374E">
        <w:trPr>
          <w:trHeight w:val="372"/>
        </w:trPr>
        <w:tc>
          <w:tcPr>
            <w:tcW w:w="4531" w:type="dxa"/>
          </w:tcPr>
          <w:p w14:paraId="7CD63683" w14:textId="77777777" w:rsidR="00F940F3" w:rsidRDefault="00F940F3" w:rsidP="00F940F3">
            <w:pPr>
              <w:pStyle w:val="Listenabsatz"/>
              <w:numPr>
                <w:ilvl w:val="0"/>
                <w:numId w:val="1"/>
              </w:numPr>
              <w:rPr>
                <w:lang w:val="de-DE"/>
              </w:rPr>
            </w:pPr>
            <w:r>
              <w:rPr>
                <w:lang w:val="de-DE"/>
              </w:rPr>
              <w:t>Wie ist die Wasserqualität?</w:t>
            </w:r>
          </w:p>
          <w:p w14:paraId="40F64D94" w14:textId="77777777" w:rsidR="00F940F3" w:rsidRPr="009E076D" w:rsidRDefault="00F940F3" w:rsidP="002C374E">
            <w:pPr>
              <w:ind w:left="720" w:hanging="360"/>
              <w:rPr>
                <w:lang w:val="de-DE"/>
              </w:rPr>
            </w:pPr>
          </w:p>
        </w:tc>
        <w:tc>
          <w:tcPr>
            <w:tcW w:w="4531" w:type="dxa"/>
          </w:tcPr>
          <w:p w14:paraId="440B08B2" w14:textId="77777777" w:rsidR="00F940F3" w:rsidRPr="009E076D" w:rsidRDefault="00F940F3" w:rsidP="002C374E">
            <w:pPr>
              <w:ind w:left="360"/>
              <w:rPr>
                <w:lang w:val="de-DE"/>
              </w:rPr>
            </w:pPr>
          </w:p>
        </w:tc>
      </w:tr>
      <w:tr w:rsidR="00F940F3" w:rsidRPr="00891B92" w14:paraId="4F4BE5F6" w14:textId="77777777" w:rsidTr="002C374E">
        <w:trPr>
          <w:trHeight w:val="372"/>
        </w:trPr>
        <w:tc>
          <w:tcPr>
            <w:tcW w:w="4531" w:type="dxa"/>
          </w:tcPr>
          <w:p w14:paraId="624421C3" w14:textId="77777777" w:rsidR="00F940F3" w:rsidRPr="00824070" w:rsidRDefault="00F940F3" w:rsidP="00F940F3">
            <w:pPr>
              <w:pStyle w:val="Listenabsatz"/>
              <w:numPr>
                <w:ilvl w:val="0"/>
                <w:numId w:val="1"/>
              </w:numPr>
              <w:rPr>
                <w:lang w:val="de-DE"/>
              </w:rPr>
            </w:pPr>
            <w:r w:rsidRPr="00824070">
              <w:rPr>
                <w:lang w:val="de-DE"/>
              </w:rPr>
              <w:t>Wofür wird das Wasser verwend</w:t>
            </w:r>
            <w:r>
              <w:rPr>
                <w:lang w:val="de-DE"/>
              </w:rPr>
              <w:t>e</w:t>
            </w:r>
            <w:r w:rsidRPr="00824070">
              <w:rPr>
                <w:lang w:val="de-DE"/>
              </w:rPr>
              <w:t>t?</w:t>
            </w:r>
          </w:p>
        </w:tc>
        <w:tc>
          <w:tcPr>
            <w:tcW w:w="4531" w:type="dxa"/>
          </w:tcPr>
          <w:p w14:paraId="6AD02C99" w14:textId="77777777" w:rsidR="00F940F3" w:rsidRPr="009E076D" w:rsidRDefault="00F940F3" w:rsidP="002C374E">
            <w:pPr>
              <w:ind w:left="360"/>
              <w:rPr>
                <w:lang w:val="de-DE"/>
              </w:rPr>
            </w:pPr>
          </w:p>
        </w:tc>
      </w:tr>
      <w:tr w:rsidR="00F940F3" w:rsidRPr="00891B92" w14:paraId="347AE500" w14:textId="77777777" w:rsidTr="002C374E">
        <w:trPr>
          <w:trHeight w:val="803"/>
        </w:trPr>
        <w:tc>
          <w:tcPr>
            <w:tcW w:w="4531" w:type="dxa"/>
          </w:tcPr>
          <w:p w14:paraId="2DC1FC4A" w14:textId="77777777" w:rsidR="00F940F3" w:rsidRPr="008242CC" w:rsidRDefault="00F940F3" w:rsidP="00F940F3">
            <w:pPr>
              <w:pStyle w:val="Listenabsatz"/>
              <w:numPr>
                <w:ilvl w:val="0"/>
                <w:numId w:val="1"/>
              </w:numPr>
              <w:rPr>
                <w:lang w:val="de-DE"/>
              </w:rPr>
            </w:pPr>
            <w:r w:rsidRPr="008242CC">
              <w:rPr>
                <w:lang w:val="de-DE"/>
              </w:rPr>
              <w:t>Wer profitiert von der Maßnahme, wer nicht?</w:t>
            </w:r>
          </w:p>
          <w:p w14:paraId="05F86845" w14:textId="77777777" w:rsidR="00F940F3" w:rsidRDefault="00F940F3" w:rsidP="002C374E">
            <w:pPr>
              <w:ind w:left="720" w:hanging="360"/>
              <w:rPr>
                <w:lang w:val="de-DE"/>
              </w:rPr>
            </w:pPr>
          </w:p>
        </w:tc>
        <w:tc>
          <w:tcPr>
            <w:tcW w:w="4531" w:type="dxa"/>
          </w:tcPr>
          <w:p w14:paraId="25C4DA30" w14:textId="77777777" w:rsidR="00F940F3" w:rsidRDefault="00F940F3" w:rsidP="002C374E">
            <w:pPr>
              <w:ind w:left="360"/>
              <w:rPr>
                <w:lang w:val="de-DE"/>
              </w:rPr>
            </w:pPr>
          </w:p>
          <w:p w14:paraId="0BF322FB" w14:textId="77777777" w:rsidR="00F940F3" w:rsidRDefault="00F940F3" w:rsidP="002C374E">
            <w:pPr>
              <w:ind w:left="360"/>
              <w:rPr>
                <w:lang w:val="de-DE"/>
              </w:rPr>
            </w:pPr>
          </w:p>
          <w:p w14:paraId="0991ABDD" w14:textId="77777777" w:rsidR="00F940F3" w:rsidRPr="009E076D" w:rsidRDefault="00F940F3" w:rsidP="002C374E">
            <w:pPr>
              <w:rPr>
                <w:lang w:val="de-DE"/>
              </w:rPr>
            </w:pPr>
          </w:p>
        </w:tc>
      </w:tr>
      <w:tr w:rsidR="00F940F3" w:rsidRPr="00891B92" w14:paraId="77981792" w14:textId="77777777" w:rsidTr="002C374E">
        <w:trPr>
          <w:trHeight w:val="802"/>
        </w:trPr>
        <w:tc>
          <w:tcPr>
            <w:tcW w:w="4531" w:type="dxa"/>
          </w:tcPr>
          <w:p w14:paraId="69AFEED0" w14:textId="77777777" w:rsidR="00F940F3" w:rsidRDefault="00F940F3" w:rsidP="00F940F3">
            <w:pPr>
              <w:pStyle w:val="Listenabsatz"/>
              <w:numPr>
                <w:ilvl w:val="0"/>
                <w:numId w:val="1"/>
              </w:numPr>
              <w:rPr>
                <w:lang w:val="de-DE"/>
              </w:rPr>
            </w:pPr>
            <w:r>
              <w:rPr>
                <w:lang w:val="de-DE"/>
              </w:rPr>
              <w:t>Beteiligen sich die Afrikaner an der Bau-Maßnahme?</w:t>
            </w:r>
          </w:p>
        </w:tc>
        <w:tc>
          <w:tcPr>
            <w:tcW w:w="4531" w:type="dxa"/>
          </w:tcPr>
          <w:p w14:paraId="1D699C26" w14:textId="77777777" w:rsidR="00F940F3" w:rsidRDefault="00F940F3" w:rsidP="002C374E">
            <w:pPr>
              <w:pStyle w:val="Listenabsatz"/>
              <w:rPr>
                <w:lang w:val="de-DE"/>
              </w:rPr>
            </w:pPr>
          </w:p>
        </w:tc>
      </w:tr>
    </w:tbl>
    <w:p w14:paraId="20CD3DF8" w14:textId="77777777" w:rsidR="009527FD" w:rsidRDefault="009527FD" w:rsidP="00F940F3"/>
    <w:p w14:paraId="7CCF055E" w14:textId="77777777" w:rsidR="009527FD" w:rsidRDefault="009527FD">
      <w:r>
        <w:br w:type="page"/>
      </w:r>
    </w:p>
    <w:p w14:paraId="2D0DE2C8" w14:textId="77777777" w:rsidR="00F940F3" w:rsidRDefault="00F940F3" w:rsidP="00F940F3">
      <w:pPr>
        <w:rPr>
          <w:b/>
          <w:sz w:val="24"/>
          <w:szCs w:val="24"/>
        </w:rPr>
      </w:pPr>
      <w:r w:rsidRPr="008A263F">
        <w:rPr>
          <w:b/>
          <w:sz w:val="24"/>
          <w:szCs w:val="24"/>
          <w:highlight w:val="yellow"/>
        </w:rPr>
        <w:lastRenderedPageBreak/>
        <w:t>Material II:</w:t>
      </w:r>
      <w:r w:rsidRPr="00D81C12">
        <w:rPr>
          <w:b/>
          <w:sz w:val="24"/>
          <w:szCs w:val="24"/>
        </w:rPr>
        <w:t xml:space="preserve"> </w:t>
      </w:r>
      <w:r>
        <w:rPr>
          <w:b/>
          <w:sz w:val="24"/>
          <w:szCs w:val="24"/>
        </w:rPr>
        <w:t>“</w:t>
      </w:r>
      <w:proofErr w:type="spellStart"/>
      <w:r w:rsidRPr="00D81C12">
        <w:rPr>
          <w:b/>
          <w:sz w:val="24"/>
          <w:szCs w:val="24"/>
        </w:rPr>
        <w:t>Sanddamm</w:t>
      </w:r>
      <w:proofErr w:type="spellEnd"/>
      <w:r w:rsidRPr="00D81C12">
        <w:rPr>
          <w:b/>
          <w:sz w:val="24"/>
          <w:szCs w:val="24"/>
        </w:rPr>
        <w:t xml:space="preserve">”- eine </w:t>
      </w:r>
      <w:r>
        <w:rPr>
          <w:b/>
          <w:sz w:val="24"/>
          <w:szCs w:val="24"/>
        </w:rPr>
        <w:t>“</w:t>
      </w:r>
      <w:proofErr w:type="spellStart"/>
      <w:r w:rsidRPr="00D81C12">
        <w:rPr>
          <w:b/>
          <w:sz w:val="24"/>
          <w:szCs w:val="24"/>
        </w:rPr>
        <w:t>water</w:t>
      </w:r>
      <w:proofErr w:type="spellEnd"/>
      <w:r w:rsidRPr="00D81C12">
        <w:rPr>
          <w:b/>
          <w:sz w:val="24"/>
          <w:szCs w:val="24"/>
        </w:rPr>
        <w:t>-</w:t>
      </w:r>
      <w:proofErr w:type="spellStart"/>
      <w:r w:rsidRPr="00D81C12">
        <w:rPr>
          <w:b/>
          <w:sz w:val="24"/>
          <w:szCs w:val="24"/>
        </w:rPr>
        <w:t>harvesting</w:t>
      </w:r>
      <w:proofErr w:type="spellEnd"/>
      <w:r w:rsidRPr="00D81C12">
        <w:rPr>
          <w:b/>
          <w:sz w:val="24"/>
          <w:szCs w:val="24"/>
        </w:rPr>
        <w:t>-Methode” in Afrika</w:t>
      </w:r>
    </w:p>
    <w:tbl>
      <w:tblPr>
        <w:tblStyle w:val="Tabellenraster"/>
        <w:tblW w:w="0" w:type="auto"/>
        <w:tblLook w:val="04A0" w:firstRow="1" w:lastRow="0" w:firstColumn="1" w:lastColumn="0" w:noHBand="0" w:noVBand="1"/>
      </w:tblPr>
      <w:tblGrid>
        <w:gridCol w:w="5631"/>
        <w:gridCol w:w="3431"/>
      </w:tblGrid>
      <w:tr w:rsidR="00F940F3" w:rsidRPr="00891B92" w14:paraId="098A3619" w14:textId="77777777" w:rsidTr="002C374E">
        <w:tc>
          <w:tcPr>
            <w:tcW w:w="5631" w:type="dxa"/>
          </w:tcPr>
          <w:p w14:paraId="08C1E169" w14:textId="77777777" w:rsidR="00F940F3" w:rsidRDefault="00F940F3" w:rsidP="002C374E">
            <w:pPr>
              <w:rPr>
                <w:b/>
              </w:rPr>
            </w:pPr>
            <w:r>
              <w:rPr>
                <w:noProof/>
              </w:rPr>
              <w:drawing>
                <wp:inline distT="0" distB="0" distL="0" distR="0" wp14:anchorId="3932BA57" wp14:editId="6A2365DB">
                  <wp:extent cx="2962275" cy="2709882"/>
                  <wp:effectExtent l="0" t="0" r="0" b="0"/>
                  <wp:docPr id="9" name="Grafik 9" descr="C:\Users\chste\AppData\Local\Microsoft\Windows\INetCache\Content.Word\Klimadiagramm Kalawa Market Kopie 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e\AppData\Local\Microsoft\Windows\INetCache\Content.Word\Klimadiagramm Kalawa Market Kopie 2 K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016" cy="2720622"/>
                          </a:xfrm>
                          <a:prstGeom prst="rect">
                            <a:avLst/>
                          </a:prstGeom>
                          <a:noFill/>
                          <a:ln>
                            <a:noFill/>
                          </a:ln>
                        </pic:spPr>
                      </pic:pic>
                    </a:graphicData>
                  </a:graphic>
                </wp:inline>
              </w:drawing>
            </w:r>
          </w:p>
        </w:tc>
        <w:tc>
          <w:tcPr>
            <w:tcW w:w="3431" w:type="dxa"/>
          </w:tcPr>
          <w:p w14:paraId="10F128F4" w14:textId="77777777" w:rsidR="00F940F3" w:rsidRDefault="00F940F3" w:rsidP="002C374E">
            <w:pPr>
              <w:rPr>
                <w:b/>
              </w:rPr>
            </w:pPr>
          </w:p>
          <w:p w14:paraId="0EBCC7C6" w14:textId="77777777" w:rsidR="00F940F3" w:rsidRDefault="00F940F3" w:rsidP="002C374E">
            <w:pPr>
              <w:rPr>
                <w:b/>
                <w:lang w:val="de-DE"/>
              </w:rPr>
            </w:pPr>
            <w:r w:rsidRPr="007A7DE1">
              <w:rPr>
                <w:lang w:val="de-DE"/>
              </w:rPr>
              <w:t xml:space="preserve">Dies ist ein Klimadiagramm </w:t>
            </w:r>
            <w:proofErr w:type="gramStart"/>
            <w:r w:rsidRPr="007A7DE1">
              <w:rPr>
                <w:lang w:val="de-DE"/>
              </w:rPr>
              <w:t xml:space="preserve">aus dem </w:t>
            </w:r>
            <w:r>
              <w:rPr>
                <w:lang w:val="de-DE"/>
              </w:rPr>
              <w:t>C</w:t>
            </w:r>
            <w:r w:rsidRPr="007A7DE1">
              <w:rPr>
                <w:lang w:val="de-DE"/>
              </w:rPr>
              <w:t>ounty</w:t>
            </w:r>
            <w:proofErr w:type="gramEnd"/>
            <w:r w:rsidRPr="007A7DE1">
              <w:rPr>
                <w:lang w:val="de-DE"/>
              </w:rPr>
              <w:t xml:space="preserve"> (</w:t>
            </w:r>
            <w:r>
              <w:rPr>
                <w:lang w:val="de-DE"/>
              </w:rPr>
              <w:t>Verwaltungseinheit</w:t>
            </w:r>
            <w:r w:rsidRPr="007A7DE1">
              <w:rPr>
                <w:b/>
                <w:lang w:val="de-DE"/>
              </w:rPr>
              <w:t>)</w:t>
            </w:r>
            <w:r>
              <w:rPr>
                <w:b/>
                <w:lang w:val="de-DE"/>
              </w:rPr>
              <w:t xml:space="preserve"> </w:t>
            </w:r>
            <w:proofErr w:type="spellStart"/>
            <w:r>
              <w:rPr>
                <w:b/>
                <w:lang w:val="de-DE"/>
              </w:rPr>
              <w:t>Makueni</w:t>
            </w:r>
            <w:proofErr w:type="spellEnd"/>
            <w:r>
              <w:rPr>
                <w:b/>
                <w:lang w:val="de-DE"/>
              </w:rPr>
              <w:t xml:space="preserve"> </w:t>
            </w:r>
            <w:r>
              <w:rPr>
                <w:lang w:val="de-DE"/>
              </w:rPr>
              <w:t>in Kenia</w:t>
            </w:r>
            <w:r>
              <w:rPr>
                <w:b/>
                <w:lang w:val="de-DE"/>
              </w:rPr>
              <w:t>.</w:t>
            </w:r>
          </w:p>
          <w:p w14:paraId="7B48B411" w14:textId="77777777" w:rsidR="00F940F3" w:rsidRDefault="00F940F3" w:rsidP="002C374E">
            <w:pPr>
              <w:rPr>
                <w:lang w:val="de-DE"/>
              </w:rPr>
            </w:pPr>
            <w:r>
              <w:rPr>
                <w:lang w:val="de-DE"/>
              </w:rPr>
              <w:t>Die Temperaturkurve ist hier zugleich eine „Verdunstungskurve“.</w:t>
            </w:r>
          </w:p>
          <w:p w14:paraId="2F30F8C5" w14:textId="77777777" w:rsidR="00F940F3" w:rsidRDefault="00F940F3" w:rsidP="002C374E">
            <w:pPr>
              <w:rPr>
                <w:lang w:val="de-DE"/>
              </w:rPr>
            </w:pPr>
          </w:p>
          <w:p w14:paraId="04C47C81" w14:textId="77777777" w:rsidR="00F940F3" w:rsidRPr="00395AD7" w:rsidRDefault="00F940F3" w:rsidP="002C374E">
            <w:pPr>
              <w:rPr>
                <w:b/>
                <w:lang w:val="de-DE"/>
              </w:rPr>
            </w:pPr>
            <w:r w:rsidRPr="00395AD7">
              <w:rPr>
                <w:b/>
                <w:lang w:val="de-DE"/>
              </w:rPr>
              <w:t xml:space="preserve">Was bedeutet dies für die Niederschlagssäulen, die </w:t>
            </w:r>
            <w:r w:rsidRPr="00395AD7">
              <w:rPr>
                <w:b/>
                <w:u w:val="single"/>
                <w:lang w:val="de-DE"/>
              </w:rPr>
              <w:t>unter</w:t>
            </w:r>
            <w:r w:rsidRPr="00395AD7">
              <w:rPr>
                <w:b/>
                <w:lang w:val="de-DE"/>
              </w:rPr>
              <w:t xml:space="preserve"> dieser Kurve liegen?</w:t>
            </w:r>
          </w:p>
          <w:p w14:paraId="00E919AA" w14:textId="77777777" w:rsidR="00F940F3" w:rsidRPr="007A7DE1" w:rsidRDefault="00F940F3" w:rsidP="002C374E">
            <w:pPr>
              <w:rPr>
                <w:lang w:val="de-DE"/>
              </w:rPr>
            </w:pPr>
            <w:r w:rsidRPr="00395AD7">
              <w:rPr>
                <w:b/>
                <w:lang w:val="de-DE"/>
              </w:rPr>
              <w:t>In welchen Monaten herrscht Wassermangel?</w:t>
            </w:r>
          </w:p>
        </w:tc>
      </w:tr>
    </w:tbl>
    <w:p w14:paraId="164A1E6C" w14:textId="77777777" w:rsidR="00F940F3" w:rsidRPr="00916B3D" w:rsidRDefault="00F940F3" w:rsidP="00F940F3">
      <w:r w:rsidRPr="00916B3D">
        <w:t>Ziel von „</w:t>
      </w:r>
      <w:proofErr w:type="spellStart"/>
      <w:r w:rsidRPr="00916B3D">
        <w:t>water</w:t>
      </w:r>
      <w:proofErr w:type="spellEnd"/>
      <w:r w:rsidRPr="00916B3D">
        <w:t xml:space="preserve"> </w:t>
      </w:r>
      <w:proofErr w:type="spellStart"/>
      <w:r w:rsidRPr="00916B3D">
        <w:t>harvesting</w:t>
      </w:r>
      <w:proofErr w:type="spellEnd"/>
      <w:r w:rsidRPr="00916B3D">
        <w:t>“ ist es, Wasser in den Regenzeiten zu sammeln und für die Trockenzeiten zu speichern. Sogenannte Sanddämme befinden sich in Flusstälern, die viele Monate im Jahr trocken liegen, aber in den Regenzeiten kurzzeitig durch ein Hochwasser überschwemmt werden.</w:t>
      </w:r>
    </w:p>
    <w:p w14:paraId="347DE333" w14:textId="77777777" w:rsidR="00F940F3" w:rsidRPr="00916B3D" w:rsidRDefault="00F940F3" w:rsidP="00F940F3">
      <w:pPr>
        <w:spacing w:after="0"/>
      </w:pPr>
      <w:r w:rsidRPr="00916B3D">
        <w:t>Ein „</w:t>
      </w:r>
      <w:proofErr w:type="spellStart"/>
      <w:r w:rsidRPr="00916B3D">
        <w:t>Sanddamm</w:t>
      </w:r>
      <w:proofErr w:type="spellEnd"/>
      <w:r w:rsidRPr="00916B3D">
        <w:t>“ ist kein Damm aus Sand, denn dieser würde bei Hochwasser weggespült. Es ist ein Betondamm, der den Fluss veranlasst, bei Hochwasser in der Regenzeit vor dem Damm</w:t>
      </w:r>
      <w:r>
        <w:t xml:space="preserve"> (talaufwärts)</w:t>
      </w:r>
      <w:r w:rsidRPr="00916B3D">
        <w:t xml:space="preserve"> viel Sand abzulagern. Diese 2-3 m dicke Sandschicht speichert in ihrem Hohlraumvolumen von 30-38 % Wasser, das in der Trockenzeit entnommen werden kann. </w:t>
      </w:r>
      <w:r>
        <w:t xml:space="preserve"> </w:t>
      </w:r>
      <w:r w:rsidRPr="00916B3D">
        <w:t xml:space="preserve">Wie es zur Ablagerung (Sedimentation) des Sandes kommt, ist beschrieben unter </w:t>
      </w:r>
      <w:hyperlink r:id="rId16" w:history="1">
        <w:r w:rsidR="00CF4B40">
          <w:rPr>
            <w:rStyle w:val="Hyperlink"/>
          </w:rPr>
          <w:t>https://wasser-fuer-kenia.de/sanddaemme/</w:t>
        </w:r>
      </w:hyperlink>
    </w:p>
    <w:p w14:paraId="5C81E212" w14:textId="77777777" w:rsidR="00F940F3" w:rsidRDefault="00F940F3" w:rsidP="00F940F3">
      <w:r w:rsidRPr="00916B3D">
        <w:t xml:space="preserve">Durch den </w:t>
      </w:r>
      <w:proofErr w:type="spellStart"/>
      <w:r w:rsidRPr="00916B3D">
        <w:t>Sanddamm</w:t>
      </w:r>
      <w:proofErr w:type="spellEnd"/>
      <w:r w:rsidRPr="00916B3D">
        <w:t xml:space="preserve"> wird im Talbereich der in der Trockenzeit stark absinkende Grundwasserspiegel angehoben. Wenn allerdings viele Sanddämme in einem Tal gebaut w</w:t>
      </w:r>
      <w:r>
        <w:t>ü</w:t>
      </w:r>
      <w:r w:rsidRPr="00916B3D">
        <w:t>rden,</w:t>
      </w:r>
      <w:r>
        <w:t xml:space="preserve"> (was bisher nirgends der Fall ist!)</w:t>
      </w:r>
      <w:r w:rsidRPr="00916B3D">
        <w:t xml:space="preserve"> </w:t>
      </w:r>
      <w:r>
        <w:t>könnte</w:t>
      </w:r>
      <w:r w:rsidRPr="00916B3D">
        <w:t xml:space="preserve"> </w:t>
      </w:r>
      <w:r>
        <w:t xml:space="preserve">sich </w:t>
      </w:r>
      <w:r w:rsidRPr="00916B3D">
        <w:t>die Wassermenge im Unterlauf verringer</w:t>
      </w:r>
      <w:r>
        <w:t>n.</w:t>
      </w:r>
      <w:r w:rsidRPr="00916B3D">
        <w:t xml:space="preserve"> (Pro </w:t>
      </w:r>
      <w:proofErr w:type="spellStart"/>
      <w:r w:rsidRPr="00916B3D">
        <w:t>Sanddamm</w:t>
      </w:r>
      <w:proofErr w:type="spellEnd"/>
      <w:r w:rsidRPr="00916B3D">
        <w:t xml:space="preserve"> eine Verminderung der Wassermenge um 1-3 %)</w:t>
      </w:r>
    </w:p>
    <w:p w14:paraId="7DCABA1E" w14:textId="77777777" w:rsidR="00F940F3" w:rsidRDefault="00F940F3" w:rsidP="00F940F3">
      <w:r w:rsidRPr="002B70F0">
        <w:rPr>
          <w:u w:val="single"/>
        </w:rPr>
        <w:t>„Hilfe zur Selbsthilfe“:</w:t>
      </w:r>
      <w:r>
        <w:t xml:space="preserve"> Gebaut wird der </w:t>
      </w:r>
      <w:proofErr w:type="spellStart"/>
      <w:r>
        <w:t>Sanddamm</w:t>
      </w:r>
      <w:proofErr w:type="spellEnd"/>
      <w:r>
        <w:t xml:space="preserve"> unter Anleitung ausgebildeter afrikanischer Maurer von den Bewohnern des nächsten Dorfes. Die Kosten für das Baumaterial (v.a. Zement und Stahlgitter…) den Transport des Materials, ein Pumpe, den Lohn für 2-3 Handwerker und die Supervision durch einen kenianischen Wasserbauingenieur betragen ca. </w:t>
      </w:r>
      <w:proofErr w:type="gramStart"/>
      <w:r>
        <w:t>13.000,-</w:t>
      </w:r>
      <w:proofErr w:type="gramEnd"/>
      <w:r>
        <w:t xml:space="preserve">€. Die mitarbeitenden Bewohner bekommen pro Tag ein einfaches Mittagessen. (i.d.R. Maisbrei) Der </w:t>
      </w:r>
      <w:proofErr w:type="spellStart"/>
      <w:r>
        <w:t>Sanddamm</w:t>
      </w:r>
      <w:proofErr w:type="spellEnd"/>
      <w:r>
        <w:t xml:space="preserve"> wird den Afrikanern nicht geschenkt, sondern nur das Baumaterial und die Anleitung werden gespendet. Spender ist eine deutsche Schule, hier das Lessinggymnasium in Braunschweig. Dies nennt man „Hilfe zur Selbsthilfe“.</w:t>
      </w:r>
    </w:p>
    <w:tbl>
      <w:tblPr>
        <w:tblStyle w:val="Tabellenraster"/>
        <w:tblW w:w="0" w:type="auto"/>
        <w:tblLook w:val="04A0" w:firstRow="1" w:lastRow="0" w:firstColumn="1" w:lastColumn="0" w:noHBand="0" w:noVBand="1"/>
      </w:tblPr>
      <w:tblGrid>
        <w:gridCol w:w="1986"/>
        <w:gridCol w:w="2730"/>
        <w:gridCol w:w="18"/>
        <w:gridCol w:w="4328"/>
      </w:tblGrid>
      <w:tr w:rsidR="00F940F3" w:rsidRPr="00891B92" w14:paraId="048B00BA" w14:textId="77777777" w:rsidTr="002C374E">
        <w:tc>
          <w:tcPr>
            <w:tcW w:w="4716" w:type="dxa"/>
            <w:gridSpan w:val="2"/>
          </w:tcPr>
          <w:p w14:paraId="655316DE" w14:textId="77777777" w:rsidR="00F940F3" w:rsidRDefault="00F940F3" w:rsidP="002C374E">
            <w:pPr>
              <w:rPr>
                <w:lang w:val="de-DE"/>
              </w:rPr>
            </w:pPr>
            <w:r>
              <w:rPr>
                <w:noProof/>
              </w:rPr>
              <w:drawing>
                <wp:inline distT="0" distB="0" distL="0" distR="0" wp14:anchorId="6B0782FC" wp14:editId="1A38E420">
                  <wp:extent cx="2857500" cy="1902169"/>
                  <wp:effectExtent l="0" t="0" r="0" b="3175"/>
                  <wp:docPr id="10" name="Grafik 10" descr="C:\Users\chste\AppData\Local\Microsoft\Windows\INetCache\Content.Word\Lessingsanddamm Wendo 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e\AppData\Local\Microsoft\Windows\INetCache\Content.Word\Lessingsanddamm Wendo 2.kop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492" cy="1907489"/>
                          </a:xfrm>
                          <a:prstGeom prst="rect">
                            <a:avLst/>
                          </a:prstGeom>
                          <a:noFill/>
                          <a:ln>
                            <a:noFill/>
                          </a:ln>
                        </pic:spPr>
                      </pic:pic>
                    </a:graphicData>
                  </a:graphic>
                </wp:inline>
              </w:drawing>
            </w:r>
          </w:p>
        </w:tc>
        <w:tc>
          <w:tcPr>
            <w:tcW w:w="4346" w:type="dxa"/>
            <w:gridSpan w:val="2"/>
          </w:tcPr>
          <w:p w14:paraId="3FA13A29" w14:textId="77777777" w:rsidR="00F940F3" w:rsidRDefault="00F940F3" w:rsidP="002C374E">
            <w:pPr>
              <w:rPr>
                <w:sz w:val="24"/>
                <w:szCs w:val="24"/>
                <w:lang w:val="de-DE"/>
              </w:rPr>
            </w:pPr>
          </w:p>
          <w:p w14:paraId="274105DF" w14:textId="77777777" w:rsidR="00F940F3" w:rsidRDefault="00F940F3" w:rsidP="002C374E">
            <w:pPr>
              <w:rPr>
                <w:lang w:val="de-DE"/>
              </w:rPr>
            </w:pPr>
            <w:r w:rsidRPr="000212DC">
              <w:rPr>
                <w:sz w:val="24"/>
                <w:szCs w:val="24"/>
                <w:lang w:val="de-DE"/>
              </w:rPr>
              <w:t xml:space="preserve">Hier bedanken sich Mitglieder des Gemeinderates beim </w:t>
            </w:r>
            <w:r>
              <w:rPr>
                <w:sz w:val="24"/>
                <w:szCs w:val="24"/>
                <w:lang w:val="de-DE"/>
              </w:rPr>
              <w:t xml:space="preserve">Braunschweiger </w:t>
            </w:r>
            <w:r w:rsidRPr="000212DC">
              <w:rPr>
                <w:sz w:val="24"/>
                <w:szCs w:val="24"/>
                <w:lang w:val="de-DE"/>
              </w:rPr>
              <w:t>Lessinggymnasium für die Unterstützung</w:t>
            </w:r>
            <w:r>
              <w:rPr>
                <w:sz w:val="24"/>
                <w:szCs w:val="24"/>
                <w:lang w:val="de-DE"/>
              </w:rPr>
              <w:t>:</w:t>
            </w:r>
            <w:r w:rsidRPr="000212DC">
              <w:rPr>
                <w:sz w:val="24"/>
                <w:szCs w:val="24"/>
                <w:lang w:val="de-DE"/>
              </w:rPr>
              <w:t xml:space="preserve"> „Asante </w:t>
            </w:r>
            <w:proofErr w:type="spellStart"/>
            <w:r w:rsidRPr="000212DC">
              <w:rPr>
                <w:sz w:val="24"/>
                <w:szCs w:val="24"/>
                <w:lang w:val="de-DE"/>
              </w:rPr>
              <w:t>sana</w:t>
            </w:r>
            <w:proofErr w:type="spellEnd"/>
            <w:r w:rsidRPr="000212DC">
              <w:rPr>
                <w:sz w:val="24"/>
                <w:szCs w:val="24"/>
                <w:lang w:val="de-DE"/>
              </w:rPr>
              <w:t>“ heißt in der Kisuaheli-Sprache „Vielen Dank“.</w:t>
            </w:r>
          </w:p>
        </w:tc>
      </w:tr>
      <w:tr w:rsidR="00F940F3" w:rsidRPr="00891B92" w14:paraId="2C4001DF" w14:textId="77777777" w:rsidTr="002C374E">
        <w:trPr>
          <w:trHeight w:val="687"/>
        </w:trPr>
        <w:tc>
          <w:tcPr>
            <w:tcW w:w="9062" w:type="dxa"/>
            <w:gridSpan w:val="4"/>
          </w:tcPr>
          <w:p w14:paraId="63A78256" w14:textId="77777777" w:rsidR="00F940F3" w:rsidRPr="000212DC" w:rsidRDefault="00F940F3" w:rsidP="002C374E">
            <w:pPr>
              <w:rPr>
                <w:sz w:val="24"/>
                <w:szCs w:val="24"/>
                <w:lang w:val="de-DE"/>
              </w:rPr>
            </w:pPr>
            <w:r w:rsidRPr="000212DC">
              <w:rPr>
                <w:sz w:val="24"/>
                <w:szCs w:val="24"/>
                <w:lang w:val="de-DE"/>
              </w:rPr>
              <w:lastRenderedPageBreak/>
              <w:t xml:space="preserve">Das </w:t>
            </w:r>
            <w:r>
              <w:rPr>
                <w:sz w:val="24"/>
                <w:szCs w:val="24"/>
                <w:lang w:val="de-DE"/>
              </w:rPr>
              <w:t xml:space="preserve">im Sand gespeicherte </w:t>
            </w:r>
            <w:r w:rsidRPr="000212DC">
              <w:rPr>
                <w:sz w:val="24"/>
                <w:szCs w:val="24"/>
                <w:lang w:val="de-DE"/>
              </w:rPr>
              <w:t>Wasser sammelt sich in gegrabenen Vertiefung</w:t>
            </w:r>
            <w:r>
              <w:rPr>
                <w:sz w:val="24"/>
                <w:szCs w:val="24"/>
                <w:lang w:val="de-DE"/>
              </w:rPr>
              <w:t>en. Es wurde durch den Sandfilter gut gereinigt und kann getrunken werden.</w:t>
            </w:r>
          </w:p>
        </w:tc>
      </w:tr>
      <w:tr w:rsidR="00F940F3" w14:paraId="4CD2C1F9" w14:textId="77777777" w:rsidTr="002C374E">
        <w:trPr>
          <w:trHeight w:val="2710"/>
        </w:trPr>
        <w:tc>
          <w:tcPr>
            <w:tcW w:w="1986" w:type="dxa"/>
          </w:tcPr>
          <w:p w14:paraId="2E949FAE" w14:textId="77777777" w:rsidR="00F940F3" w:rsidRDefault="00F940F3" w:rsidP="002C374E">
            <w:pPr>
              <w:rPr>
                <w:b/>
                <w:sz w:val="24"/>
                <w:szCs w:val="24"/>
                <w:lang w:val="de-DE"/>
              </w:rPr>
            </w:pPr>
            <w:r>
              <w:rPr>
                <w:noProof/>
              </w:rPr>
              <w:drawing>
                <wp:inline distT="0" distB="0" distL="0" distR="0" wp14:anchorId="13946CBB" wp14:editId="401BF1E3">
                  <wp:extent cx="1123950" cy="1695450"/>
                  <wp:effectExtent l="0" t="0" r="0" b="0"/>
                  <wp:docPr id="123" name="Grafik 123" descr="C:\Users\chste\AppData\Local\Microsoft\Windows\INetCache\Content.Word\2014-34 Kopi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ste\AppData\Local\Microsoft\Windows\INetCache\Content.Word\2014-34 Kopie.kle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1695450"/>
                          </a:xfrm>
                          <a:prstGeom prst="rect">
                            <a:avLst/>
                          </a:prstGeom>
                          <a:noFill/>
                          <a:ln>
                            <a:noFill/>
                          </a:ln>
                        </pic:spPr>
                      </pic:pic>
                    </a:graphicData>
                  </a:graphic>
                </wp:inline>
              </w:drawing>
            </w:r>
          </w:p>
        </w:tc>
        <w:tc>
          <w:tcPr>
            <w:tcW w:w="2748" w:type="dxa"/>
            <w:gridSpan w:val="2"/>
          </w:tcPr>
          <w:p w14:paraId="16BE9D9F" w14:textId="06F4BCDC" w:rsidR="00F940F3" w:rsidRDefault="00F940F3" w:rsidP="002C374E">
            <w:pPr>
              <w:rPr>
                <w:sz w:val="24"/>
                <w:szCs w:val="24"/>
                <w:lang w:val="de-DE"/>
              </w:rPr>
            </w:pPr>
            <w:r>
              <w:rPr>
                <w:sz w:val="24"/>
                <w:szCs w:val="24"/>
                <w:lang w:val="de-DE"/>
              </w:rPr>
              <w:t>Es</w:t>
            </w:r>
            <w:r w:rsidRPr="000212DC">
              <w:rPr>
                <w:sz w:val="24"/>
                <w:szCs w:val="24"/>
                <w:lang w:val="de-DE"/>
              </w:rPr>
              <w:t xml:space="preserve"> wird von dort in </w:t>
            </w:r>
            <w:r>
              <w:rPr>
                <w:sz w:val="24"/>
                <w:szCs w:val="24"/>
                <w:lang w:val="de-DE"/>
              </w:rPr>
              <w:t>Eimer</w:t>
            </w:r>
            <w:r w:rsidR="009B5319">
              <w:rPr>
                <w:sz w:val="24"/>
                <w:szCs w:val="24"/>
                <w:lang w:val="de-DE"/>
              </w:rPr>
              <w:t>n</w:t>
            </w:r>
            <w:r>
              <w:rPr>
                <w:sz w:val="24"/>
                <w:szCs w:val="24"/>
                <w:lang w:val="de-DE"/>
              </w:rPr>
              <w:t xml:space="preserve"> oder </w:t>
            </w:r>
            <w:r w:rsidRPr="000212DC">
              <w:rPr>
                <w:sz w:val="24"/>
                <w:szCs w:val="24"/>
                <w:lang w:val="de-DE"/>
              </w:rPr>
              <w:t>Kanister</w:t>
            </w:r>
            <w:r w:rsidR="009B5319">
              <w:rPr>
                <w:sz w:val="24"/>
                <w:szCs w:val="24"/>
                <w:lang w:val="de-DE"/>
              </w:rPr>
              <w:t>n</w:t>
            </w:r>
            <w:r w:rsidRPr="000212DC">
              <w:rPr>
                <w:sz w:val="24"/>
                <w:szCs w:val="24"/>
                <w:lang w:val="de-DE"/>
              </w:rPr>
              <w:t xml:space="preserve"> abgeschöpft</w:t>
            </w:r>
            <w:r>
              <w:rPr>
                <w:sz w:val="24"/>
                <w:szCs w:val="24"/>
                <w:lang w:val="de-DE"/>
              </w:rPr>
              <w:t>, die i.d.R. mit Eseln zum 1-5 km entfernten Dorf oder bis zur Schule transportiert werden.</w:t>
            </w:r>
          </w:p>
          <w:p w14:paraId="29B19436" w14:textId="77777777" w:rsidR="00F940F3" w:rsidRPr="000212DC" w:rsidRDefault="00F940F3" w:rsidP="002C374E">
            <w:pPr>
              <w:rPr>
                <w:sz w:val="24"/>
                <w:szCs w:val="24"/>
                <w:lang w:val="de-DE"/>
              </w:rPr>
            </w:pPr>
          </w:p>
        </w:tc>
        <w:tc>
          <w:tcPr>
            <w:tcW w:w="4328" w:type="dxa"/>
          </w:tcPr>
          <w:p w14:paraId="1C8F9EFB" w14:textId="77777777" w:rsidR="00F940F3" w:rsidRDefault="00F940F3" w:rsidP="002C374E">
            <w:pPr>
              <w:rPr>
                <w:b/>
                <w:sz w:val="24"/>
                <w:szCs w:val="24"/>
                <w:lang w:val="de-DE"/>
              </w:rPr>
            </w:pPr>
            <w:r>
              <w:rPr>
                <w:noProof/>
              </w:rPr>
              <w:drawing>
                <wp:inline distT="0" distB="0" distL="0" distR="0" wp14:anchorId="0B1B74E6" wp14:editId="37605074">
                  <wp:extent cx="2514600" cy="1673040"/>
                  <wp:effectExtent l="0" t="0" r="0" b="3810"/>
                  <wp:docPr id="124" name="Grafik 124" descr="C:\Users\chste\AppData\Local\Microsoft\Windows\INetCache\Content.Word\Kenia 16 1034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ste\AppData\Local\Microsoft\Windows\INetCache\Content.Word\Kenia 16 1034 - Kop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5163" cy="1680068"/>
                          </a:xfrm>
                          <a:prstGeom prst="rect">
                            <a:avLst/>
                          </a:prstGeom>
                          <a:noFill/>
                          <a:ln>
                            <a:noFill/>
                          </a:ln>
                        </pic:spPr>
                      </pic:pic>
                    </a:graphicData>
                  </a:graphic>
                </wp:inline>
              </w:drawing>
            </w:r>
          </w:p>
        </w:tc>
      </w:tr>
    </w:tbl>
    <w:p w14:paraId="4C684F8A" w14:textId="77777777" w:rsidR="00F940F3" w:rsidRDefault="00F940F3" w:rsidP="00F940F3">
      <w:pPr>
        <w:rPr>
          <w:sz w:val="24"/>
          <w:szCs w:val="24"/>
        </w:rPr>
      </w:pPr>
      <w:r>
        <w:rPr>
          <w:sz w:val="24"/>
          <w:szCs w:val="24"/>
        </w:rPr>
        <w:t xml:space="preserve">Die als Trinkwasser nutzbare Wassermenge wird auf </w:t>
      </w:r>
      <w:r w:rsidRPr="00B3043F">
        <w:rPr>
          <w:b/>
          <w:sz w:val="24"/>
          <w:szCs w:val="24"/>
        </w:rPr>
        <w:t>30.000 m³</w:t>
      </w:r>
      <w:r>
        <w:rPr>
          <w:sz w:val="24"/>
          <w:szCs w:val="24"/>
        </w:rPr>
        <w:t xml:space="preserve"> geschätzt. Das Wasser darf von allen ca. </w:t>
      </w:r>
      <w:r w:rsidRPr="00B3043F">
        <w:rPr>
          <w:b/>
          <w:sz w:val="24"/>
          <w:szCs w:val="24"/>
        </w:rPr>
        <w:t>1.200</w:t>
      </w:r>
      <w:r>
        <w:rPr>
          <w:sz w:val="24"/>
          <w:szCs w:val="24"/>
        </w:rPr>
        <w:t xml:space="preserve"> Gemeindemitgliedern genutzt werden. Sie dürfen auch ihr Vieh dort an separaten Wasserstellen tränken. Die direkten Anlieger, 4-6 Familien, können an terrassierten Teilen der Talhänge kleinflächigen Bewässerungsfeldbau treiben und damit drei Ernten im Jahr einbringen. Da ein </w:t>
      </w:r>
      <w:proofErr w:type="spellStart"/>
      <w:r>
        <w:rPr>
          <w:sz w:val="24"/>
          <w:szCs w:val="24"/>
        </w:rPr>
        <w:t>Sanddamm</w:t>
      </w:r>
      <w:proofErr w:type="spellEnd"/>
      <w:r>
        <w:rPr>
          <w:sz w:val="24"/>
          <w:szCs w:val="24"/>
        </w:rPr>
        <w:t xml:space="preserve"> auch dann noch Wasser enthält, wenn durch den Klimawandel eine Regenzeit ausgefallen ist und die Tanks an den Schulen deshalb  leer sind, dient er den bis 5 km entfernten Schulen als Notreserve: Dann wird das Wasser mit Eselkarren zur Schule transportiert und dort in den Wassertank gefüllt.</w:t>
      </w:r>
    </w:p>
    <w:p w14:paraId="58C0320E" w14:textId="77777777" w:rsidR="00F940F3" w:rsidRDefault="00F940F3" w:rsidP="00F940F3">
      <w:pPr>
        <w:rPr>
          <w:sz w:val="24"/>
          <w:szCs w:val="24"/>
        </w:rPr>
      </w:pPr>
    </w:p>
    <w:p w14:paraId="604D2384" w14:textId="77777777" w:rsidR="00F940F3" w:rsidRDefault="00F940F3" w:rsidP="00F940F3">
      <w:pPr>
        <w:rPr>
          <w:b/>
        </w:rPr>
      </w:pPr>
      <w:r>
        <w:rPr>
          <w:b/>
        </w:rPr>
        <w:t>Notiere einige Merkmale zur „</w:t>
      </w:r>
      <w:proofErr w:type="spellStart"/>
      <w:r>
        <w:rPr>
          <w:b/>
        </w:rPr>
        <w:t>water</w:t>
      </w:r>
      <w:proofErr w:type="spellEnd"/>
      <w:r>
        <w:rPr>
          <w:b/>
        </w:rPr>
        <w:t>-</w:t>
      </w:r>
      <w:proofErr w:type="spellStart"/>
      <w:r>
        <w:rPr>
          <w:b/>
        </w:rPr>
        <w:t>harvesting</w:t>
      </w:r>
      <w:proofErr w:type="spellEnd"/>
      <w:r>
        <w:rPr>
          <w:b/>
        </w:rPr>
        <w:t xml:space="preserve">-Methode“ </w:t>
      </w:r>
      <w:proofErr w:type="spellStart"/>
      <w:r>
        <w:rPr>
          <w:b/>
        </w:rPr>
        <w:t>Sanddamm</w:t>
      </w:r>
      <w:proofErr w:type="spellEnd"/>
      <w:r>
        <w:rPr>
          <w:b/>
        </w:rPr>
        <w:t>.</w:t>
      </w:r>
    </w:p>
    <w:tbl>
      <w:tblPr>
        <w:tblStyle w:val="Tabellenraster"/>
        <w:tblW w:w="0" w:type="auto"/>
        <w:tblLook w:val="04A0" w:firstRow="1" w:lastRow="0" w:firstColumn="1" w:lastColumn="0" w:noHBand="0" w:noVBand="1"/>
      </w:tblPr>
      <w:tblGrid>
        <w:gridCol w:w="4531"/>
        <w:gridCol w:w="4531"/>
      </w:tblGrid>
      <w:tr w:rsidR="00F940F3" w14:paraId="0BDA8613" w14:textId="77777777" w:rsidTr="002C374E">
        <w:trPr>
          <w:trHeight w:val="375"/>
        </w:trPr>
        <w:tc>
          <w:tcPr>
            <w:tcW w:w="4531" w:type="dxa"/>
          </w:tcPr>
          <w:p w14:paraId="0A587664" w14:textId="77777777" w:rsidR="00F940F3" w:rsidRPr="009E076D" w:rsidRDefault="00F940F3" w:rsidP="00F940F3">
            <w:pPr>
              <w:pStyle w:val="Listenabsatz"/>
              <w:numPr>
                <w:ilvl w:val="0"/>
                <w:numId w:val="2"/>
              </w:numPr>
              <w:rPr>
                <w:lang w:val="de-DE"/>
              </w:rPr>
            </w:pPr>
            <w:r>
              <w:rPr>
                <w:lang w:val="de-DE"/>
              </w:rPr>
              <w:t>Gesamtkosten?</w:t>
            </w:r>
          </w:p>
        </w:tc>
        <w:tc>
          <w:tcPr>
            <w:tcW w:w="4531" w:type="dxa"/>
          </w:tcPr>
          <w:p w14:paraId="7EC2A255" w14:textId="77777777" w:rsidR="00F940F3" w:rsidRDefault="00F940F3" w:rsidP="002C374E">
            <w:pPr>
              <w:rPr>
                <w:b/>
                <w:lang w:val="de-DE"/>
              </w:rPr>
            </w:pPr>
          </w:p>
        </w:tc>
      </w:tr>
      <w:tr w:rsidR="00F940F3" w:rsidRPr="00891B92" w14:paraId="6D1E78FB" w14:textId="77777777" w:rsidTr="002C374E">
        <w:trPr>
          <w:trHeight w:val="372"/>
        </w:trPr>
        <w:tc>
          <w:tcPr>
            <w:tcW w:w="4531" w:type="dxa"/>
          </w:tcPr>
          <w:p w14:paraId="59564FA8" w14:textId="77777777" w:rsidR="00F940F3" w:rsidRPr="009E076D" w:rsidRDefault="00F940F3" w:rsidP="00F940F3">
            <w:pPr>
              <w:pStyle w:val="Listenabsatz"/>
              <w:numPr>
                <w:ilvl w:val="0"/>
                <w:numId w:val="2"/>
              </w:numPr>
              <w:rPr>
                <w:lang w:val="de-DE"/>
              </w:rPr>
            </w:pPr>
            <w:r>
              <w:rPr>
                <w:lang w:val="de-DE"/>
              </w:rPr>
              <w:t>Wie hoch ist die jährlich gespeicherte Wassermenge?</w:t>
            </w:r>
          </w:p>
        </w:tc>
        <w:tc>
          <w:tcPr>
            <w:tcW w:w="4531" w:type="dxa"/>
          </w:tcPr>
          <w:p w14:paraId="5F3AC82E" w14:textId="77777777" w:rsidR="00F940F3" w:rsidRPr="009E076D" w:rsidRDefault="00F940F3" w:rsidP="002C374E">
            <w:pPr>
              <w:ind w:left="360"/>
              <w:rPr>
                <w:lang w:val="de-DE"/>
              </w:rPr>
            </w:pPr>
          </w:p>
        </w:tc>
      </w:tr>
      <w:tr w:rsidR="00F940F3" w:rsidRPr="00891B92" w14:paraId="056F763D" w14:textId="77777777" w:rsidTr="002C374E">
        <w:trPr>
          <w:trHeight w:val="372"/>
        </w:trPr>
        <w:tc>
          <w:tcPr>
            <w:tcW w:w="4531" w:type="dxa"/>
          </w:tcPr>
          <w:p w14:paraId="45142115" w14:textId="77777777" w:rsidR="00F940F3" w:rsidRDefault="00F940F3" w:rsidP="00F940F3">
            <w:pPr>
              <w:pStyle w:val="Listenabsatz"/>
              <w:numPr>
                <w:ilvl w:val="0"/>
                <w:numId w:val="2"/>
              </w:numPr>
              <w:rPr>
                <w:lang w:val="de-DE"/>
              </w:rPr>
            </w:pPr>
            <w:r w:rsidRPr="00B00C45">
              <w:rPr>
                <w:lang w:val="de-DE"/>
              </w:rPr>
              <w:t>Wie hoch sind die Investitionskosten pro Kubikmeter Wasser</w:t>
            </w:r>
            <w:r>
              <w:rPr>
                <w:lang w:val="de-DE"/>
              </w:rPr>
              <w:t xml:space="preserve"> im ersten Jahr?</w:t>
            </w:r>
          </w:p>
        </w:tc>
        <w:tc>
          <w:tcPr>
            <w:tcW w:w="4531" w:type="dxa"/>
          </w:tcPr>
          <w:p w14:paraId="3045EBAF" w14:textId="77777777" w:rsidR="00F940F3" w:rsidRPr="009E076D" w:rsidRDefault="00F940F3" w:rsidP="002C374E">
            <w:pPr>
              <w:ind w:left="360"/>
              <w:rPr>
                <w:lang w:val="de-DE"/>
              </w:rPr>
            </w:pPr>
          </w:p>
        </w:tc>
      </w:tr>
      <w:tr w:rsidR="00F940F3" w:rsidRPr="00891B92" w14:paraId="704F4202" w14:textId="77777777" w:rsidTr="002C374E">
        <w:trPr>
          <w:trHeight w:val="375"/>
        </w:trPr>
        <w:tc>
          <w:tcPr>
            <w:tcW w:w="4531" w:type="dxa"/>
          </w:tcPr>
          <w:p w14:paraId="2017B796" w14:textId="77777777" w:rsidR="00F940F3" w:rsidRPr="00395AD7" w:rsidRDefault="00F940F3" w:rsidP="00F940F3">
            <w:pPr>
              <w:pStyle w:val="Listenabsatz"/>
              <w:numPr>
                <w:ilvl w:val="0"/>
                <w:numId w:val="2"/>
              </w:numPr>
              <w:rPr>
                <w:lang w:val="de-DE"/>
              </w:rPr>
            </w:pPr>
            <w:r w:rsidRPr="00395AD7">
              <w:rPr>
                <w:lang w:val="de-DE"/>
              </w:rPr>
              <w:t>Wie</w:t>
            </w:r>
            <w:r>
              <w:rPr>
                <w:lang w:val="de-DE"/>
              </w:rPr>
              <w:t xml:space="preserve"> </w:t>
            </w:r>
            <w:r w:rsidRPr="00395AD7">
              <w:rPr>
                <w:lang w:val="de-DE"/>
              </w:rPr>
              <w:t xml:space="preserve">viele Menschen </w:t>
            </w:r>
            <w:r>
              <w:rPr>
                <w:lang w:val="de-DE"/>
              </w:rPr>
              <w:t>nutzen das</w:t>
            </w:r>
            <w:r w:rsidRPr="00395AD7">
              <w:rPr>
                <w:lang w:val="de-DE"/>
              </w:rPr>
              <w:t xml:space="preserve"> Wasser?</w:t>
            </w:r>
          </w:p>
        </w:tc>
        <w:tc>
          <w:tcPr>
            <w:tcW w:w="4531" w:type="dxa"/>
          </w:tcPr>
          <w:p w14:paraId="48EABC86" w14:textId="77777777" w:rsidR="00F940F3" w:rsidRDefault="00F940F3" w:rsidP="002C374E">
            <w:pPr>
              <w:rPr>
                <w:b/>
                <w:lang w:val="de-DE"/>
              </w:rPr>
            </w:pPr>
          </w:p>
        </w:tc>
      </w:tr>
      <w:tr w:rsidR="00F940F3" w14:paraId="300F8CF6" w14:textId="77777777" w:rsidTr="002C374E">
        <w:trPr>
          <w:trHeight w:val="372"/>
        </w:trPr>
        <w:tc>
          <w:tcPr>
            <w:tcW w:w="4531" w:type="dxa"/>
          </w:tcPr>
          <w:p w14:paraId="2BA4450F" w14:textId="77777777" w:rsidR="00F940F3" w:rsidRDefault="00F940F3" w:rsidP="00F940F3">
            <w:pPr>
              <w:pStyle w:val="Listenabsatz"/>
              <w:numPr>
                <w:ilvl w:val="0"/>
                <w:numId w:val="2"/>
              </w:numPr>
              <w:rPr>
                <w:lang w:val="de-DE"/>
              </w:rPr>
            </w:pPr>
            <w:r>
              <w:rPr>
                <w:lang w:val="de-DE"/>
              </w:rPr>
              <w:t>Wie ist die Wasserqualität?</w:t>
            </w:r>
          </w:p>
          <w:p w14:paraId="57FA0D84" w14:textId="77777777" w:rsidR="00F940F3" w:rsidRPr="009E076D" w:rsidRDefault="00F940F3" w:rsidP="002C374E">
            <w:pPr>
              <w:ind w:left="447"/>
              <w:rPr>
                <w:lang w:val="de-DE"/>
              </w:rPr>
            </w:pPr>
          </w:p>
        </w:tc>
        <w:tc>
          <w:tcPr>
            <w:tcW w:w="4531" w:type="dxa"/>
          </w:tcPr>
          <w:p w14:paraId="2EE55C38" w14:textId="77777777" w:rsidR="00F940F3" w:rsidRPr="009E076D" w:rsidRDefault="00F940F3" w:rsidP="002C374E">
            <w:pPr>
              <w:ind w:left="360"/>
              <w:rPr>
                <w:lang w:val="de-DE"/>
              </w:rPr>
            </w:pPr>
          </w:p>
        </w:tc>
      </w:tr>
      <w:tr w:rsidR="00F940F3" w:rsidRPr="00891B92" w14:paraId="56EF0E29" w14:textId="77777777" w:rsidTr="002C374E">
        <w:trPr>
          <w:trHeight w:val="372"/>
        </w:trPr>
        <w:tc>
          <w:tcPr>
            <w:tcW w:w="4531" w:type="dxa"/>
          </w:tcPr>
          <w:p w14:paraId="5F9F912E" w14:textId="77777777" w:rsidR="00F940F3" w:rsidRDefault="00F940F3" w:rsidP="00F940F3">
            <w:pPr>
              <w:pStyle w:val="Listenabsatz"/>
              <w:numPr>
                <w:ilvl w:val="0"/>
                <w:numId w:val="2"/>
              </w:numPr>
              <w:rPr>
                <w:lang w:val="de-DE"/>
              </w:rPr>
            </w:pPr>
            <w:r>
              <w:rPr>
                <w:lang w:val="de-DE"/>
              </w:rPr>
              <w:t>Wofür wird das Wasser verwendet?</w:t>
            </w:r>
          </w:p>
          <w:p w14:paraId="07918D6C" w14:textId="77777777" w:rsidR="00F940F3" w:rsidRPr="00B3043F" w:rsidRDefault="00F940F3" w:rsidP="002C374E">
            <w:pPr>
              <w:rPr>
                <w:lang w:val="de-DE"/>
              </w:rPr>
            </w:pPr>
          </w:p>
        </w:tc>
        <w:tc>
          <w:tcPr>
            <w:tcW w:w="4531" w:type="dxa"/>
          </w:tcPr>
          <w:p w14:paraId="75EB1770" w14:textId="77777777" w:rsidR="00F940F3" w:rsidRPr="009E076D" w:rsidRDefault="00F940F3" w:rsidP="002C374E">
            <w:pPr>
              <w:ind w:left="360"/>
              <w:rPr>
                <w:lang w:val="de-DE"/>
              </w:rPr>
            </w:pPr>
          </w:p>
        </w:tc>
      </w:tr>
      <w:tr w:rsidR="00F940F3" w:rsidRPr="00891B92" w14:paraId="2099AF1C" w14:textId="77777777" w:rsidTr="002C374E">
        <w:trPr>
          <w:trHeight w:val="372"/>
        </w:trPr>
        <w:tc>
          <w:tcPr>
            <w:tcW w:w="4531" w:type="dxa"/>
          </w:tcPr>
          <w:p w14:paraId="2BFF1915" w14:textId="77777777" w:rsidR="00F940F3" w:rsidRDefault="00F940F3" w:rsidP="00F940F3">
            <w:pPr>
              <w:pStyle w:val="Listenabsatz"/>
              <w:numPr>
                <w:ilvl w:val="0"/>
                <w:numId w:val="2"/>
              </w:numPr>
              <w:rPr>
                <w:lang w:val="de-DE"/>
              </w:rPr>
            </w:pPr>
            <w:r>
              <w:rPr>
                <w:lang w:val="de-DE"/>
              </w:rPr>
              <w:t>Wer profitiert von der Maßnahme besonders, wer weniger?</w:t>
            </w:r>
          </w:p>
          <w:p w14:paraId="7471FA77" w14:textId="77777777" w:rsidR="00F940F3" w:rsidRPr="005B08D3" w:rsidRDefault="00F940F3" w:rsidP="002C374E">
            <w:pPr>
              <w:ind w:left="87"/>
              <w:rPr>
                <w:lang w:val="de-DE"/>
              </w:rPr>
            </w:pPr>
          </w:p>
        </w:tc>
        <w:tc>
          <w:tcPr>
            <w:tcW w:w="4531" w:type="dxa"/>
          </w:tcPr>
          <w:p w14:paraId="53A29E24" w14:textId="77777777" w:rsidR="00F940F3" w:rsidRPr="009E076D" w:rsidRDefault="00F940F3" w:rsidP="002C374E">
            <w:pPr>
              <w:ind w:left="360"/>
              <w:rPr>
                <w:lang w:val="de-DE"/>
              </w:rPr>
            </w:pPr>
          </w:p>
        </w:tc>
      </w:tr>
      <w:tr w:rsidR="00F940F3" w:rsidRPr="00891B92" w14:paraId="3440A7C4" w14:textId="77777777" w:rsidTr="002C374E">
        <w:trPr>
          <w:trHeight w:val="372"/>
        </w:trPr>
        <w:tc>
          <w:tcPr>
            <w:tcW w:w="4531" w:type="dxa"/>
          </w:tcPr>
          <w:p w14:paraId="42DF8B74" w14:textId="77777777" w:rsidR="00F940F3" w:rsidRDefault="00F940F3" w:rsidP="00F940F3">
            <w:pPr>
              <w:pStyle w:val="Listenabsatz"/>
              <w:numPr>
                <w:ilvl w:val="0"/>
                <w:numId w:val="2"/>
              </w:numPr>
              <w:rPr>
                <w:lang w:val="de-DE"/>
              </w:rPr>
            </w:pPr>
            <w:r>
              <w:rPr>
                <w:lang w:val="de-DE"/>
              </w:rPr>
              <w:t>Wie wirkt sich die Wasserentnahme auf den Grundwasserspiegel oder auf andere Regionen aus?</w:t>
            </w:r>
          </w:p>
        </w:tc>
        <w:tc>
          <w:tcPr>
            <w:tcW w:w="4531" w:type="dxa"/>
          </w:tcPr>
          <w:p w14:paraId="14F5C985" w14:textId="77777777" w:rsidR="00F940F3" w:rsidRPr="009E076D" w:rsidRDefault="00F940F3" w:rsidP="002C374E">
            <w:pPr>
              <w:ind w:left="360"/>
              <w:rPr>
                <w:lang w:val="de-DE"/>
              </w:rPr>
            </w:pPr>
          </w:p>
        </w:tc>
      </w:tr>
      <w:tr w:rsidR="00F940F3" w:rsidRPr="00891B92" w14:paraId="05F02834" w14:textId="77777777" w:rsidTr="002C374E">
        <w:trPr>
          <w:trHeight w:val="372"/>
        </w:trPr>
        <w:tc>
          <w:tcPr>
            <w:tcW w:w="4531" w:type="dxa"/>
          </w:tcPr>
          <w:p w14:paraId="2F70E9BD" w14:textId="77777777" w:rsidR="00F940F3" w:rsidRDefault="00F940F3" w:rsidP="00F940F3">
            <w:pPr>
              <w:pStyle w:val="Listenabsatz"/>
              <w:numPr>
                <w:ilvl w:val="0"/>
                <w:numId w:val="2"/>
              </w:numPr>
              <w:rPr>
                <w:lang w:val="de-DE"/>
              </w:rPr>
            </w:pPr>
            <w:r>
              <w:rPr>
                <w:lang w:val="de-DE"/>
              </w:rPr>
              <w:t xml:space="preserve">Beteiligen sich die Afrikaner an der Bau-Maßnahme? </w:t>
            </w:r>
          </w:p>
        </w:tc>
        <w:tc>
          <w:tcPr>
            <w:tcW w:w="4531" w:type="dxa"/>
          </w:tcPr>
          <w:p w14:paraId="19C3C1D8" w14:textId="77777777" w:rsidR="00F940F3" w:rsidRPr="009E076D" w:rsidRDefault="00F940F3" w:rsidP="002C374E">
            <w:pPr>
              <w:ind w:left="360"/>
              <w:rPr>
                <w:lang w:val="de-DE"/>
              </w:rPr>
            </w:pPr>
          </w:p>
        </w:tc>
      </w:tr>
    </w:tbl>
    <w:p w14:paraId="69431739" w14:textId="77777777" w:rsidR="00F940F3" w:rsidRDefault="00F940F3"/>
    <w:p w14:paraId="4DDED8B9" w14:textId="77777777" w:rsidR="00F940F3" w:rsidRDefault="00F940F3">
      <w:r>
        <w:br w:type="page"/>
      </w:r>
    </w:p>
    <w:p w14:paraId="792D0413" w14:textId="77777777" w:rsidR="00F940F3" w:rsidRPr="00855CFE" w:rsidRDefault="00F940F3" w:rsidP="00F940F3">
      <w:pPr>
        <w:rPr>
          <w:b/>
          <w:sz w:val="24"/>
          <w:szCs w:val="24"/>
          <w:lang w:val="en-US"/>
        </w:rPr>
      </w:pPr>
      <w:r w:rsidRPr="00855CFE">
        <w:rPr>
          <w:b/>
          <w:sz w:val="24"/>
          <w:szCs w:val="24"/>
          <w:highlight w:val="yellow"/>
          <w:lang w:val="en-US"/>
        </w:rPr>
        <w:lastRenderedPageBreak/>
        <w:t>Material III:</w:t>
      </w:r>
      <w:r w:rsidRPr="00855CFE">
        <w:rPr>
          <w:b/>
          <w:sz w:val="24"/>
          <w:szCs w:val="24"/>
          <w:lang w:val="en-US"/>
        </w:rPr>
        <w:t xml:space="preserve"> “farmpond”- </w:t>
      </w:r>
      <w:proofErr w:type="gramStart"/>
      <w:r w:rsidRPr="00855CFE">
        <w:rPr>
          <w:b/>
          <w:sz w:val="24"/>
          <w:szCs w:val="24"/>
          <w:lang w:val="en-US"/>
        </w:rPr>
        <w:t>eine  “</w:t>
      </w:r>
      <w:proofErr w:type="gramEnd"/>
      <w:r w:rsidRPr="00855CFE">
        <w:rPr>
          <w:b/>
          <w:sz w:val="24"/>
          <w:szCs w:val="24"/>
          <w:lang w:val="en-US"/>
        </w:rPr>
        <w:t>water-harvesting-Methode” in Afrika</w:t>
      </w:r>
    </w:p>
    <w:tbl>
      <w:tblPr>
        <w:tblStyle w:val="Tabellenraster"/>
        <w:tblW w:w="0" w:type="auto"/>
        <w:tblInd w:w="-147" w:type="dxa"/>
        <w:tblLook w:val="04A0" w:firstRow="1" w:lastRow="0" w:firstColumn="1" w:lastColumn="0" w:noHBand="0" w:noVBand="1"/>
      </w:tblPr>
      <w:tblGrid>
        <w:gridCol w:w="6981"/>
        <w:gridCol w:w="2196"/>
      </w:tblGrid>
      <w:tr w:rsidR="00F940F3" w:rsidRPr="00891B92" w14:paraId="11321BEE" w14:textId="77777777" w:rsidTr="002C374E">
        <w:tc>
          <w:tcPr>
            <w:tcW w:w="6892" w:type="dxa"/>
          </w:tcPr>
          <w:p w14:paraId="4F02490F" w14:textId="77777777" w:rsidR="00F940F3" w:rsidRDefault="00F940F3" w:rsidP="002C374E">
            <w:pPr>
              <w:rPr>
                <w:b/>
              </w:rPr>
            </w:pPr>
            <w:r>
              <w:rPr>
                <w:noProof/>
              </w:rPr>
              <w:drawing>
                <wp:inline distT="0" distB="0" distL="0" distR="0" wp14:anchorId="04FB5520" wp14:editId="38FD5E14">
                  <wp:extent cx="4295775" cy="3929765"/>
                  <wp:effectExtent l="0" t="0" r="0" b="0"/>
                  <wp:docPr id="119" name="Grafik 119" descr="C:\Users\chste\AppData\Local\Microsoft\Windows\INetCache\Content.Word\Klimadiagramm Kalawa Market Kopie 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e\AppData\Local\Microsoft\Windows\INetCache\Content.Word\Klimadiagramm Kalawa Market Kopie 2 K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912" cy="3960993"/>
                          </a:xfrm>
                          <a:prstGeom prst="rect">
                            <a:avLst/>
                          </a:prstGeom>
                          <a:noFill/>
                          <a:ln>
                            <a:noFill/>
                          </a:ln>
                        </pic:spPr>
                      </pic:pic>
                    </a:graphicData>
                  </a:graphic>
                </wp:inline>
              </w:drawing>
            </w:r>
          </w:p>
        </w:tc>
        <w:tc>
          <w:tcPr>
            <w:tcW w:w="2170" w:type="dxa"/>
          </w:tcPr>
          <w:p w14:paraId="25B99D8A" w14:textId="77777777" w:rsidR="00F940F3" w:rsidRDefault="00F940F3" w:rsidP="002C374E">
            <w:pPr>
              <w:rPr>
                <w:b/>
              </w:rPr>
            </w:pPr>
          </w:p>
          <w:p w14:paraId="5CDD8FD9" w14:textId="77777777" w:rsidR="00F940F3" w:rsidRDefault="00F940F3" w:rsidP="002C374E">
            <w:pPr>
              <w:rPr>
                <w:b/>
                <w:lang w:val="de-DE"/>
              </w:rPr>
            </w:pPr>
            <w:r w:rsidRPr="007A7DE1">
              <w:rPr>
                <w:lang w:val="de-DE"/>
              </w:rPr>
              <w:t xml:space="preserve">Dies ist ein Klimadiagramm </w:t>
            </w:r>
            <w:proofErr w:type="gramStart"/>
            <w:r w:rsidRPr="007A7DE1">
              <w:rPr>
                <w:lang w:val="de-DE"/>
              </w:rPr>
              <w:t xml:space="preserve">aus dem </w:t>
            </w:r>
            <w:r>
              <w:rPr>
                <w:lang w:val="de-DE"/>
              </w:rPr>
              <w:t>C</w:t>
            </w:r>
            <w:r w:rsidRPr="007A7DE1">
              <w:rPr>
                <w:lang w:val="de-DE"/>
              </w:rPr>
              <w:t>ounty</w:t>
            </w:r>
            <w:proofErr w:type="gramEnd"/>
            <w:r w:rsidRPr="007A7DE1">
              <w:rPr>
                <w:lang w:val="de-DE"/>
              </w:rPr>
              <w:t xml:space="preserve"> (</w:t>
            </w:r>
            <w:r>
              <w:rPr>
                <w:lang w:val="de-DE"/>
              </w:rPr>
              <w:t>Verwaltungseinheit</w:t>
            </w:r>
            <w:r w:rsidRPr="007A7DE1">
              <w:rPr>
                <w:b/>
                <w:lang w:val="de-DE"/>
              </w:rPr>
              <w:t>)</w:t>
            </w:r>
            <w:r>
              <w:rPr>
                <w:b/>
                <w:lang w:val="de-DE"/>
              </w:rPr>
              <w:t xml:space="preserve"> </w:t>
            </w:r>
            <w:proofErr w:type="spellStart"/>
            <w:r>
              <w:rPr>
                <w:b/>
                <w:lang w:val="de-DE"/>
              </w:rPr>
              <w:t>Makueni</w:t>
            </w:r>
            <w:proofErr w:type="spellEnd"/>
            <w:r>
              <w:rPr>
                <w:b/>
                <w:lang w:val="de-DE"/>
              </w:rPr>
              <w:t xml:space="preserve"> </w:t>
            </w:r>
            <w:r>
              <w:rPr>
                <w:lang w:val="de-DE"/>
              </w:rPr>
              <w:t>in Kenia</w:t>
            </w:r>
            <w:r>
              <w:rPr>
                <w:b/>
                <w:lang w:val="de-DE"/>
              </w:rPr>
              <w:t>.</w:t>
            </w:r>
          </w:p>
          <w:p w14:paraId="3AE45412" w14:textId="77777777" w:rsidR="00F940F3" w:rsidRDefault="00F940F3" w:rsidP="002C374E">
            <w:pPr>
              <w:rPr>
                <w:lang w:val="de-DE"/>
              </w:rPr>
            </w:pPr>
            <w:r>
              <w:rPr>
                <w:lang w:val="de-DE"/>
              </w:rPr>
              <w:t>Die Temperaturkurve ist hier zugleich eine „Verdunstungskurve“.</w:t>
            </w:r>
          </w:p>
          <w:p w14:paraId="647A0104" w14:textId="77777777" w:rsidR="00F940F3" w:rsidRDefault="00F940F3" w:rsidP="002C374E">
            <w:pPr>
              <w:rPr>
                <w:lang w:val="de-DE"/>
              </w:rPr>
            </w:pPr>
          </w:p>
          <w:p w14:paraId="3785E56C" w14:textId="77777777" w:rsidR="00F940F3" w:rsidRPr="00395AD7" w:rsidRDefault="00F940F3" w:rsidP="002C374E">
            <w:pPr>
              <w:rPr>
                <w:b/>
                <w:lang w:val="de-DE"/>
              </w:rPr>
            </w:pPr>
            <w:r w:rsidRPr="00395AD7">
              <w:rPr>
                <w:b/>
                <w:lang w:val="de-DE"/>
              </w:rPr>
              <w:t xml:space="preserve">Was bedeutet dies für die Niederschlagssäulen, die </w:t>
            </w:r>
            <w:r w:rsidRPr="00395AD7">
              <w:rPr>
                <w:b/>
                <w:u w:val="single"/>
                <w:lang w:val="de-DE"/>
              </w:rPr>
              <w:t>unter</w:t>
            </w:r>
            <w:r w:rsidRPr="00395AD7">
              <w:rPr>
                <w:b/>
                <w:lang w:val="de-DE"/>
              </w:rPr>
              <w:t xml:space="preserve"> dieser Kurve liegen?</w:t>
            </w:r>
          </w:p>
          <w:p w14:paraId="26BF3A73" w14:textId="77777777" w:rsidR="00F940F3" w:rsidRPr="007A7DE1" w:rsidRDefault="00F940F3" w:rsidP="002C374E">
            <w:pPr>
              <w:rPr>
                <w:lang w:val="de-DE"/>
              </w:rPr>
            </w:pPr>
            <w:r w:rsidRPr="00395AD7">
              <w:rPr>
                <w:b/>
                <w:lang w:val="de-DE"/>
              </w:rPr>
              <w:t>In welchen Monaten herrscht Wassermangel?</w:t>
            </w:r>
          </w:p>
        </w:tc>
      </w:tr>
    </w:tbl>
    <w:p w14:paraId="4A663E3F" w14:textId="1E47C607" w:rsidR="00F940F3" w:rsidRDefault="00F940F3" w:rsidP="00F940F3">
      <w:r w:rsidRPr="00916B3D">
        <w:t>Ziel von „</w:t>
      </w:r>
      <w:proofErr w:type="spellStart"/>
      <w:r w:rsidRPr="00916B3D">
        <w:t>water</w:t>
      </w:r>
      <w:proofErr w:type="spellEnd"/>
      <w:r w:rsidRPr="00916B3D">
        <w:t xml:space="preserve"> </w:t>
      </w:r>
      <w:proofErr w:type="spellStart"/>
      <w:r w:rsidRPr="00916B3D">
        <w:t>harvesting</w:t>
      </w:r>
      <w:proofErr w:type="spellEnd"/>
      <w:r w:rsidRPr="00916B3D">
        <w:t>“ ist es, Wasser in den Regenzeiten zu sammeln und für die Trockenzeiten zu speichern.</w:t>
      </w:r>
      <w:r>
        <w:t xml:space="preserve"> Ein sogenannter „</w:t>
      </w:r>
      <w:proofErr w:type="spellStart"/>
      <w:r>
        <w:t>farm</w:t>
      </w:r>
      <w:proofErr w:type="spellEnd"/>
      <w:r>
        <w:t xml:space="preserve"> </w:t>
      </w:r>
      <w:proofErr w:type="spellStart"/>
      <w:r>
        <w:t>pond</w:t>
      </w:r>
      <w:proofErr w:type="spellEnd"/>
      <w:r>
        <w:t xml:space="preserve">“, wurde früher v.a. in der Landwirtschaft benutzt, daher der Name. Bei den Schulen wird in diese etwa 3 Meter tiefen und 12 m langen, am tiefsten </w:t>
      </w:r>
      <w:r w:rsidR="00067B45">
        <w:t>Gelände-</w:t>
      </w:r>
      <w:r>
        <w:t>Punkt liegenden „Regenwasser-Sammelteiche“ das Oberflächenwasser des ganzen Schulgeländes hineingeleitet. Die Grube wird mit einer dicken Plastikfolie ausgelegt, um die Versickerung des Wassers in dem durchlässigen Untergrund zu verhindern. Über dem „Teich“ wird ein Gerüst aus Eisenstangen gebaut, das mit einer Textilplane überspannt wird.  Dadurch soll die Verdunstung vermindert und durch Abwehr von Mücken ein Malariabrutherd vermieden werden. Mit einer Fuß-Tretpumpe wird während der Trockenzeit immer wieder ein kleiner, erhöht stehender Speichertank gefüllt.</w:t>
      </w:r>
      <w:r w:rsidR="00A41C23">
        <w:t xml:space="preserve"> Betrachten Sie folgende </w:t>
      </w:r>
      <w:proofErr w:type="spellStart"/>
      <w:r w:rsidR="00A41C23">
        <w:t>webseite</w:t>
      </w:r>
      <w:proofErr w:type="spellEnd"/>
      <w:r w:rsidR="00A41C23">
        <w:t xml:space="preserve">: </w:t>
      </w:r>
      <w:hyperlink r:id="rId20" w:history="1">
        <w:r w:rsidR="00A41C23">
          <w:rPr>
            <w:rStyle w:val="Hyperlink"/>
          </w:rPr>
          <w:t>https://wasser-fuer-kenia.de/farm-ponds/</w:t>
        </w:r>
      </w:hyperlink>
    </w:p>
    <w:tbl>
      <w:tblPr>
        <w:tblStyle w:val="Tabellenraster"/>
        <w:tblW w:w="0" w:type="auto"/>
        <w:tblLook w:val="04A0" w:firstRow="1" w:lastRow="0" w:firstColumn="1" w:lastColumn="0" w:noHBand="0" w:noVBand="1"/>
      </w:tblPr>
      <w:tblGrid>
        <w:gridCol w:w="3651"/>
        <w:gridCol w:w="3786"/>
        <w:gridCol w:w="1625"/>
      </w:tblGrid>
      <w:tr w:rsidR="00F940F3" w14:paraId="0AF5E4E0" w14:textId="77777777" w:rsidTr="002C374E">
        <w:tc>
          <w:tcPr>
            <w:tcW w:w="3020" w:type="dxa"/>
          </w:tcPr>
          <w:p w14:paraId="4F6EC6FC" w14:textId="77777777" w:rsidR="00F940F3" w:rsidRDefault="00F940F3" w:rsidP="002C374E">
            <w:pPr>
              <w:rPr>
                <w:lang w:val="de-DE"/>
              </w:rPr>
            </w:pPr>
            <w:r>
              <w:rPr>
                <w:noProof/>
              </w:rPr>
              <w:drawing>
                <wp:inline distT="0" distB="0" distL="0" distR="0" wp14:anchorId="6B0EFA9B" wp14:editId="38B1083E">
                  <wp:extent cx="2181225" cy="122693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501" cy="1243407"/>
                          </a:xfrm>
                          <a:prstGeom prst="rect">
                            <a:avLst/>
                          </a:prstGeom>
                          <a:noFill/>
                          <a:ln>
                            <a:noFill/>
                          </a:ln>
                        </pic:spPr>
                      </pic:pic>
                    </a:graphicData>
                  </a:graphic>
                </wp:inline>
              </w:drawing>
            </w:r>
          </w:p>
        </w:tc>
        <w:tc>
          <w:tcPr>
            <w:tcW w:w="3021" w:type="dxa"/>
          </w:tcPr>
          <w:p w14:paraId="67D4920D" w14:textId="77777777" w:rsidR="00F940F3" w:rsidRDefault="00F940F3" w:rsidP="002C374E">
            <w:pPr>
              <w:rPr>
                <w:lang w:val="de-DE"/>
              </w:rPr>
            </w:pPr>
            <w:r>
              <w:rPr>
                <w:noProof/>
              </w:rPr>
              <w:drawing>
                <wp:inline distT="0" distB="0" distL="0" distR="0" wp14:anchorId="7A95F6C8" wp14:editId="662942B3">
                  <wp:extent cx="2266950" cy="1275159"/>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2061" cy="1306159"/>
                          </a:xfrm>
                          <a:prstGeom prst="rect">
                            <a:avLst/>
                          </a:prstGeom>
                          <a:noFill/>
                          <a:ln>
                            <a:noFill/>
                          </a:ln>
                        </pic:spPr>
                      </pic:pic>
                    </a:graphicData>
                  </a:graphic>
                </wp:inline>
              </w:drawing>
            </w:r>
          </w:p>
        </w:tc>
        <w:tc>
          <w:tcPr>
            <w:tcW w:w="3021" w:type="dxa"/>
          </w:tcPr>
          <w:p w14:paraId="60F3FB20" w14:textId="77777777" w:rsidR="00F940F3" w:rsidRDefault="00F940F3" w:rsidP="002C374E">
            <w:pPr>
              <w:rPr>
                <w:lang w:val="de-DE"/>
              </w:rPr>
            </w:pPr>
            <w:r>
              <w:rPr>
                <w:noProof/>
              </w:rPr>
              <w:drawing>
                <wp:inline distT="0" distB="0" distL="0" distR="0" wp14:anchorId="57F0CA88" wp14:editId="4B96A6C3">
                  <wp:extent cx="857250" cy="1338063"/>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4217" cy="1364546"/>
                          </a:xfrm>
                          <a:prstGeom prst="rect">
                            <a:avLst/>
                          </a:prstGeom>
                          <a:noFill/>
                          <a:ln>
                            <a:noFill/>
                          </a:ln>
                        </pic:spPr>
                      </pic:pic>
                    </a:graphicData>
                  </a:graphic>
                </wp:inline>
              </w:drawing>
            </w:r>
          </w:p>
        </w:tc>
      </w:tr>
      <w:tr w:rsidR="00F940F3" w14:paraId="197AE2AA" w14:textId="77777777" w:rsidTr="002C374E">
        <w:tc>
          <w:tcPr>
            <w:tcW w:w="3020" w:type="dxa"/>
          </w:tcPr>
          <w:p w14:paraId="165A2E95" w14:textId="77777777" w:rsidR="00F940F3" w:rsidRDefault="00F940F3" w:rsidP="002C374E">
            <w:pPr>
              <w:rPr>
                <w:lang w:val="de-DE"/>
              </w:rPr>
            </w:pPr>
            <w:r>
              <w:rPr>
                <w:lang w:val="de-DE"/>
              </w:rPr>
              <w:t>Plastikfolie und Stangengerüst</w:t>
            </w:r>
          </w:p>
        </w:tc>
        <w:tc>
          <w:tcPr>
            <w:tcW w:w="3021" w:type="dxa"/>
          </w:tcPr>
          <w:p w14:paraId="1CB9CF5D" w14:textId="77777777" w:rsidR="00F940F3" w:rsidRDefault="00F940F3" w:rsidP="002C374E">
            <w:pPr>
              <w:rPr>
                <w:lang w:val="de-DE"/>
              </w:rPr>
            </w:pPr>
            <w:r>
              <w:rPr>
                <w:lang w:val="de-DE"/>
              </w:rPr>
              <w:t>Überdeckung mit einer Textilplane</w:t>
            </w:r>
          </w:p>
        </w:tc>
        <w:tc>
          <w:tcPr>
            <w:tcW w:w="3021" w:type="dxa"/>
          </w:tcPr>
          <w:p w14:paraId="1F54F655" w14:textId="77777777" w:rsidR="00F940F3" w:rsidRDefault="00F940F3" w:rsidP="002C374E">
            <w:pPr>
              <w:rPr>
                <w:lang w:val="de-DE"/>
              </w:rPr>
            </w:pPr>
            <w:r>
              <w:rPr>
                <w:lang w:val="de-DE"/>
              </w:rPr>
              <w:t>Speichertank</w:t>
            </w:r>
          </w:p>
        </w:tc>
      </w:tr>
    </w:tbl>
    <w:p w14:paraId="1A5647B0" w14:textId="77777777" w:rsidR="00F940F3" w:rsidRPr="00DF400F" w:rsidRDefault="00F940F3" w:rsidP="00F940F3">
      <w:pPr>
        <w:rPr>
          <w:sz w:val="16"/>
          <w:szCs w:val="16"/>
        </w:rPr>
      </w:pPr>
    </w:p>
    <w:p w14:paraId="7B08D9B1" w14:textId="451445CB" w:rsidR="00F940F3" w:rsidRDefault="00F940F3" w:rsidP="00F940F3">
      <w:r>
        <w:rPr>
          <w:u w:val="single"/>
        </w:rPr>
        <w:t xml:space="preserve">„Hilfe zur Selbsthilfe“: </w:t>
      </w:r>
      <w:r>
        <w:t xml:space="preserve">Die für den </w:t>
      </w:r>
      <w:proofErr w:type="spellStart"/>
      <w:r>
        <w:t>farm</w:t>
      </w:r>
      <w:proofErr w:type="spellEnd"/>
      <w:r>
        <w:t xml:space="preserve"> </w:t>
      </w:r>
      <w:proofErr w:type="spellStart"/>
      <w:r>
        <w:t>pond</w:t>
      </w:r>
      <w:proofErr w:type="spellEnd"/>
      <w:r>
        <w:t xml:space="preserve"> benötigte Grube wird von den Eltern der Schulkinder mit einfachen Mitteln ausgeschachtet</w:t>
      </w:r>
      <w:r w:rsidRPr="00B92460">
        <w:t>. Der Einbau d</w:t>
      </w:r>
      <w:r>
        <w:t>e</w:t>
      </w:r>
      <w:r w:rsidRPr="00B92460">
        <w:t>r Plastik</w:t>
      </w:r>
      <w:r>
        <w:t xml:space="preserve">folie, die Erstellung des Stangengerüstes und das Anbringen der Textilplane muss unter Anleitung durch einen Wasserbauingenieur durch ausgebildete Handwerker erfolgen. Der </w:t>
      </w:r>
      <w:proofErr w:type="spellStart"/>
      <w:r>
        <w:t>farm</w:t>
      </w:r>
      <w:proofErr w:type="spellEnd"/>
      <w:r>
        <w:t xml:space="preserve"> </w:t>
      </w:r>
      <w:proofErr w:type="spellStart"/>
      <w:r>
        <w:t>pond</w:t>
      </w:r>
      <w:proofErr w:type="spellEnd"/>
      <w:r>
        <w:t xml:space="preserve"> und das umgebende Gelände w</w:t>
      </w:r>
      <w:r w:rsidR="00067B45">
        <w:t>e</w:t>
      </w:r>
      <w:r>
        <w:t>rd</w:t>
      </w:r>
      <w:r w:rsidR="00067B45">
        <w:t>en</w:t>
      </w:r>
      <w:r>
        <w:t xml:space="preserve"> von den Schuleltern eingezäunt. Die Anlage wird den Afrikanern nicht geschenkt. Es werden nur das Baumaterial und die Kosten für die Handwerker und den Wasserbauingenieur (zusammen </w:t>
      </w:r>
      <w:proofErr w:type="gramStart"/>
      <w:r w:rsidRPr="0024765A">
        <w:rPr>
          <w:b/>
        </w:rPr>
        <w:t>5.000,-</w:t>
      </w:r>
      <w:proofErr w:type="gramEnd"/>
      <w:r w:rsidRPr="0024765A">
        <w:rPr>
          <w:b/>
        </w:rPr>
        <w:t>€</w:t>
      </w:r>
      <w:r>
        <w:t xml:space="preserve">) </w:t>
      </w:r>
      <w:r>
        <w:lastRenderedPageBreak/>
        <w:t>gespendet. Spender ist eine deutsche Schule, wie hier das Gymnasium Bad Essen. Das nennt man „Hilfe zur Selbsthilfe“.</w:t>
      </w:r>
    </w:p>
    <w:p w14:paraId="1D944254" w14:textId="77777777" w:rsidR="00F940F3" w:rsidRDefault="00F940F3" w:rsidP="00F940F3">
      <w:r>
        <w:t xml:space="preserve">In dem </w:t>
      </w:r>
      <w:proofErr w:type="spellStart"/>
      <w:r>
        <w:t>farm</w:t>
      </w:r>
      <w:proofErr w:type="spellEnd"/>
      <w:r>
        <w:t xml:space="preserve"> </w:t>
      </w:r>
      <w:proofErr w:type="spellStart"/>
      <w:r>
        <w:t>pond</w:t>
      </w:r>
      <w:proofErr w:type="spellEnd"/>
      <w:r>
        <w:t xml:space="preserve"> können ca. </w:t>
      </w:r>
      <w:r w:rsidRPr="0024765A">
        <w:rPr>
          <w:b/>
        </w:rPr>
        <w:t xml:space="preserve">180 </w:t>
      </w:r>
      <w:r>
        <w:t xml:space="preserve">Kubikmeter Wasser (=180 000 Liter) gespeichert werden, und das zweimal im Jahr nach jeder der beiden Regenzeiten. Damit der </w:t>
      </w:r>
      <w:proofErr w:type="spellStart"/>
      <w:r>
        <w:t>farm</w:t>
      </w:r>
      <w:proofErr w:type="spellEnd"/>
      <w:r>
        <w:t xml:space="preserve"> </w:t>
      </w:r>
      <w:proofErr w:type="spellStart"/>
      <w:r>
        <w:t>pond</w:t>
      </w:r>
      <w:proofErr w:type="spellEnd"/>
      <w:r>
        <w:t xml:space="preserve"> nicht durch eingeschwemmten Boden verschlammt, erhält der Einlauf einen sogenannten „Sandfang“, in dem die Bodenpartikel sedimentieren. Das Oberflächenwasser ist leicht getrübt und eher zur Bewässerung und zum Kochen als zum Trinken geeignet. Von dem erhöht stehenden Plastik-Speichertank kann das Wasser mit der Schwerkraft in die Bewässerungsschläuche des Schulgartens fließen. Um Wasser zu sparen, wird die sogenannte „Tröpfchenbewässerung“ angewendet. Durch perforierte Schläuche wird das Wasser direkt zu den Pflanzen geleitet. Im Schulgarten wird damit Gemüse produziert und zur Aufbesserung des Schulessens für die ca. 300 Schüler verwendet.</w:t>
      </w:r>
    </w:p>
    <w:p w14:paraId="5BC16110" w14:textId="77777777" w:rsidR="00F940F3" w:rsidRDefault="00F940F3" w:rsidP="00F940F3">
      <w:r>
        <w:t xml:space="preserve">Außerdem wird das Wasser auch für die Anzucht von Baumkeimlingen in einer kleinen Baumschule benutzt. Jede Schülerin, jeder Schüler soll jährlich einen Baum pflanzen und betreuen: Dazu muss er in den langen Trockenzeiten mindestens 60 x (auch in den Ferien!) gewässert werden Ohne eine Wasserquelle wie den </w:t>
      </w:r>
      <w:proofErr w:type="spellStart"/>
      <w:r>
        <w:t>farm</w:t>
      </w:r>
      <w:proofErr w:type="spellEnd"/>
      <w:r>
        <w:t xml:space="preserve"> </w:t>
      </w:r>
      <w:proofErr w:type="spellStart"/>
      <w:r>
        <w:t>pond</w:t>
      </w:r>
      <w:proofErr w:type="spellEnd"/>
      <w:r>
        <w:t xml:space="preserve"> ist dies nicht möglich und die Anpflanzungen würden vertrocknen. Mit den Baumpflanzungen sollen Schulwälder gegen den Klimawandel geschaffen und der Desertifikation getrotzt werden.</w:t>
      </w:r>
    </w:p>
    <w:tbl>
      <w:tblPr>
        <w:tblStyle w:val="Tabellenraster"/>
        <w:tblW w:w="10083" w:type="dxa"/>
        <w:tblInd w:w="-289" w:type="dxa"/>
        <w:tblLook w:val="04A0" w:firstRow="1" w:lastRow="0" w:firstColumn="1" w:lastColumn="0" w:noHBand="0" w:noVBand="1"/>
      </w:tblPr>
      <w:tblGrid>
        <w:gridCol w:w="3970"/>
        <w:gridCol w:w="71"/>
        <w:gridCol w:w="3441"/>
        <w:gridCol w:w="2601"/>
      </w:tblGrid>
      <w:tr w:rsidR="00F940F3" w14:paraId="25FE6E3D" w14:textId="77777777" w:rsidTr="002C374E">
        <w:tc>
          <w:tcPr>
            <w:tcW w:w="4041" w:type="dxa"/>
            <w:gridSpan w:val="2"/>
          </w:tcPr>
          <w:p w14:paraId="24B586C5" w14:textId="77777777" w:rsidR="00F940F3" w:rsidRDefault="00F940F3" w:rsidP="002C374E">
            <w:pPr>
              <w:rPr>
                <w:lang w:val="de-DE"/>
              </w:rPr>
            </w:pPr>
            <w:r>
              <w:rPr>
                <w:noProof/>
              </w:rPr>
              <w:drawing>
                <wp:inline distT="0" distB="0" distL="0" distR="0" wp14:anchorId="6D885B22" wp14:editId="231D0E74">
                  <wp:extent cx="2428875" cy="1630118"/>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2111" cy="1652424"/>
                          </a:xfrm>
                          <a:prstGeom prst="rect">
                            <a:avLst/>
                          </a:prstGeom>
                          <a:noFill/>
                          <a:ln>
                            <a:noFill/>
                          </a:ln>
                        </pic:spPr>
                      </pic:pic>
                    </a:graphicData>
                  </a:graphic>
                </wp:inline>
              </w:drawing>
            </w:r>
          </w:p>
        </w:tc>
        <w:tc>
          <w:tcPr>
            <w:tcW w:w="3441" w:type="dxa"/>
          </w:tcPr>
          <w:p w14:paraId="62FFF2E1" w14:textId="77777777" w:rsidR="00F940F3" w:rsidRDefault="00F940F3" w:rsidP="002C374E">
            <w:pPr>
              <w:rPr>
                <w:lang w:val="de-DE"/>
              </w:rPr>
            </w:pPr>
            <w:r>
              <w:rPr>
                <w:noProof/>
              </w:rPr>
              <w:drawing>
                <wp:inline distT="0" distB="0" distL="0" distR="0" wp14:anchorId="2CC04F95" wp14:editId="68B9DFFE">
                  <wp:extent cx="2047875" cy="1591584"/>
                  <wp:effectExtent l="0" t="0" r="0" b="889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5849" cy="1605553"/>
                          </a:xfrm>
                          <a:prstGeom prst="rect">
                            <a:avLst/>
                          </a:prstGeom>
                          <a:noFill/>
                          <a:ln>
                            <a:noFill/>
                          </a:ln>
                        </pic:spPr>
                      </pic:pic>
                    </a:graphicData>
                  </a:graphic>
                </wp:inline>
              </w:drawing>
            </w:r>
          </w:p>
        </w:tc>
        <w:tc>
          <w:tcPr>
            <w:tcW w:w="2601" w:type="dxa"/>
          </w:tcPr>
          <w:p w14:paraId="10158E3D" w14:textId="77777777" w:rsidR="00F940F3" w:rsidRDefault="00F940F3" w:rsidP="002C374E">
            <w:pPr>
              <w:rPr>
                <w:lang w:val="de-DE"/>
              </w:rPr>
            </w:pPr>
            <w:r>
              <w:rPr>
                <w:noProof/>
              </w:rPr>
              <w:drawing>
                <wp:inline distT="0" distB="0" distL="0" distR="0" wp14:anchorId="3DD2FD73" wp14:editId="6251E703">
                  <wp:extent cx="1514475" cy="1595607"/>
                  <wp:effectExtent l="0" t="0" r="0" b="508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0156" cy="1622663"/>
                          </a:xfrm>
                          <a:prstGeom prst="rect">
                            <a:avLst/>
                          </a:prstGeom>
                          <a:noFill/>
                          <a:ln>
                            <a:noFill/>
                          </a:ln>
                        </pic:spPr>
                      </pic:pic>
                    </a:graphicData>
                  </a:graphic>
                </wp:inline>
              </w:drawing>
            </w:r>
          </w:p>
        </w:tc>
      </w:tr>
      <w:tr w:rsidR="00F940F3" w14:paraId="060F20BA" w14:textId="77777777" w:rsidTr="002C374E">
        <w:tc>
          <w:tcPr>
            <w:tcW w:w="3970" w:type="dxa"/>
          </w:tcPr>
          <w:p w14:paraId="2CD7D6DB" w14:textId="77777777" w:rsidR="00F940F3" w:rsidRDefault="00F940F3" w:rsidP="002C374E">
            <w:pPr>
              <w:rPr>
                <w:lang w:val="de-DE"/>
              </w:rPr>
            </w:pPr>
            <w:r>
              <w:rPr>
                <w:lang w:val="de-DE"/>
              </w:rPr>
              <w:t>Schulgarten mit Tröpfchenbewässerung</w:t>
            </w:r>
          </w:p>
        </w:tc>
        <w:tc>
          <w:tcPr>
            <w:tcW w:w="3512" w:type="dxa"/>
            <w:gridSpan w:val="2"/>
          </w:tcPr>
          <w:p w14:paraId="6F5A47FA" w14:textId="77777777" w:rsidR="00F940F3" w:rsidRDefault="00F940F3" w:rsidP="002C374E">
            <w:pPr>
              <w:jc w:val="center"/>
              <w:rPr>
                <w:lang w:val="de-DE"/>
              </w:rPr>
            </w:pPr>
            <w:r>
              <w:rPr>
                <w:lang w:val="de-DE"/>
              </w:rPr>
              <w:t>Baumschule</w:t>
            </w:r>
          </w:p>
        </w:tc>
        <w:tc>
          <w:tcPr>
            <w:tcW w:w="2601" w:type="dxa"/>
          </w:tcPr>
          <w:p w14:paraId="75883967" w14:textId="77777777" w:rsidR="00F940F3" w:rsidRDefault="00F940F3" w:rsidP="002C374E">
            <w:pPr>
              <w:jc w:val="center"/>
              <w:rPr>
                <w:lang w:val="de-DE"/>
              </w:rPr>
            </w:pPr>
            <w:r>
              <w:rPr>
                <w:lang w:val="de-DE"/>
              </w:rPr>
              <w:t>Baumpflanzung auf dem Schulgelände</w:t>
            </w:r>
          </w:p>
        </w:tc>
      </w:tr>
    </w:tbl>
    <w:p w14:paraId="0D67403D" w14:textId="77777777" w:rsidR="00F940F3" w:rsidRDefault="00F940F3" w:rsidP="00F940F3"/>
    <w:p w14:paraId="4D180E45" w14:textId="77777777" w:rsidR="00F940F3" w:rsidRDefault="00F940F3" w:rsidP="00F940F3">
      <w:pPr>
        <w:rPr>
          <w:b/>
        </w:rPr>
      </w:pPr>
      <w:r>
        <w:rPr>
          <w:b/>
        </w:rPr>
        <w:t>Notiere einige Merkmale zur „</w:t>
      </w:r>
      <w:proofErr w:type="spellStart"/>
      <w:r>
        <w:rPr>
          <w:b/>
        </w:rPr>
        <w:t>water</w:t>
      </w:r>
      <w:proofErr w:type="spellEnd"/>
      <w:r>
        <w:rPr>
          <w:b/>
        </w:rPr>
        <w:t>-</w:t>
      </w:r>
      <w:proofErr w:type="spellStart"/>
      <w:r>
        <w:rPr>
          <w:b/>
        </w:rPr>
        <w:t>harvesting</w:t>
      </w:r>
      <w:proofErr w:type="spellEnd"/>
      <w:r>
        <w:rPr>
          <w:b/>
        </w:rPr>
        <w:t xml:space="preserve">-Methode“ </w:t>
      </w:r>
      <w:proofErr w:type="spellStart"/>
      <w:r>
        <w:rPr>
          <w:b/>
        </w:rPr>
        <w:t>farm</w:t>
      </w:r>
      <w:proofErr w:type="spellEnd"/>
      <w:r>
        <w:rPr>
          <w:b/>
        </w:rPr>
        <w:t xml:space="preserve"> </w:t>
      </w:r>
      <w:proofErr w:type="spellStart"/>
      <w:r>
        <w:rPr>
          <w:b/>
        </w:rPr>
        <w:t>pond</w:t>
      </w:r>
      <w:proofErr w:type="spellEnd"/>
      <w:r>
        <w:rPr>
          <w:b/>
        </w:rPr>
        <w:t>.</w:t>
      </w:r>
    </w:p>
    <w:tbl>
      <w:tblPr>
        <w:tblStyle w:val="Tabellenraster"/>
        <w:tblW w:w="0" w:type="auto"/>
        <w:tblLook w:val="04A0" w:firstRow="1" w:lastRow="0" w:firstColumn="1" w:lastColumn="0" w:noHBand="0" w:noVBand="1"/>
      </w:tblPr>
      <w:tblGrid>
        <w:gridCol w:w="4531"/>
        <w:gridCol w:w="4531"/>
      </w:tblGrid>
      <w:tr w:rsidR="00F940F3" w14:paraId="2D32E070" w14:textId="77777777" w:rsidTr="002C374E">
        <w:tc>
          <w:tcPr>
            <w:tcW w:w="4531" w:type="dxa"/>
          </w:tcPr>
          <w:p w14:paraId="2EE84A0E" w14:textId="77777777" w:rsidR="00F940F3" w:rsidRPr="00D020CA" w:rsidRDefault="00F940F3" w:rsidP="00F940F3">
            <w:pPr>
              <w:pStyle w:val="Listenabsatz"/>
              <w:numPr>
                <w:ilvl w:val="0"/>
                <w:numId w:val="3"/>
              </w:numPr>
              <w:spacing w:line="360" w:lineRule="auto"/>
              <w:rPr>
                <w:lang w:val="de-DE"/>
              </w:rPr>
            </w:pPr>
            <w:r w:rsidRPr="00D020CA">
              <w:rPr>
                <w:lang w:val="de-DE"/>
              </w:rPr>
              <w:t>Gesamtkosten?</w:t>
            </w:r>
          </w:p>
        </w:tc>
        <w:tc>
          <w:tcPr>
            <w:tcW w:w="4531" w:type="dxa"/>
          </w:tcPr>
          <w:p w14:paraId="206DBE86" w14:textId="77777777" w:rsidR="00F940F3" w:rsidRDefault="00F940F3" w:rsidP="002C374E">
            <w:pPr>
              <w:spacing w:line="360" w:lineRule="auto"/>
              <w:rPr>
                <w:b/>
                <w:lang w:val="de-DE"/>
              </w:rPr>
            </w:pPr>
          </w:p>
        </w:tc>
      </w:tr>
      <w:tr w:rsidR="00F940F3" w:rsidRPr="00891B92" w14:paraId="58EEF3DB" w14:textId="77777777" w:rsidTr="002C374E">
        <w:tc>
          <w:tcPr>
            <w:tcW w:w="4531" w:type="dxa"/>
          </w:tcPr>
          <w:p w14:paraId="13D906A7" w14:textId="77777777" w:rsidR="00F940F3" w:rsidRPr="00D020CA" w:rsidRDefault="00F940F3" w:rsidP="00F940F3">
            <w:pPr>
              <w:pStyle w:val="Listenabsatz"/>
              <w:numPr>
                <w:ilvl w:val="0"/>
                <w:numId w:val="3"/>
              </w:numPr>
              <w:rPr>
                <w:lang w:val="de-DE"/>
              </w:rPr>
            </w:pPr>
            <w:r>
              <w:rPr>
                <w:lang w:val="de-DE"/>
              </w:rPr>
              <w:t>Wie hoch ist die jährlich gespeicherte Wassermenge?</w:t>
            </w:r>
          </w:p>
        </w:tc>
        <w:tc>
          <w:tcPr>
            <w:tcW w:w="4531" w:type="dxa"/>
          </w:tcPr>
          <w:p w14:paraId="07E0DF9B" w14:textId="77777777" w:rsidR="00F940F3" w:rsidRPr="00D020CA" w:rsidRDefault="00F940F3" w:rsidP="002C374E">
            <w:pPr>
              <w:ind w:left="360"/>
              <w:rPr>
                <w:lang w:val="de-DE"/>
              </w:rPr>
            </w:pPr>
          </w:p>
        </w:tc>
      </w:tr>
      <w:tr w:rsidR="00F940F3" w:rsidRPr="00891B92" w14:paraId="27D8CFD7" w14:textId="77777777" w:rsidTr="002C374E">
        <w:tc>
          <w:tcPr>
            <w:tcW w:w="4531" w:type="dxa"/>
          </w:tcPr>
          <w:p w14:paraId="620DFB63" w14:textId="77777777" w:rsidR="00F940F3" w:rsidRPr="00D020CA" w:rsidRDefault="00F940F3" w:rsidP="00F940F3">
            <w:pPr>
              <w:pStyle w:val="Listenabsatz"/>
              <w:numPr>
                <w:ilvl w:val="0"/>
                <w:numId w:val="3"/>
              </w:numPr>
              <w:rPr>
                <w:lang w:val="de-DE"/>
              </w:rPr>
            </w:pPr>
            <w:r>
              <w:rPr>
                <w:lang w:val="de-DE"/>
              </w:rPr>
              <w:t>Wie hoch sind die Investitionskosten pro Kubikmeter Wasser im ersten Jahr?</w:t>
            </w:r>
          </w:p>
        </w:tc>
        <w:tc>
          <w:tcPr>
            <w:tcW w:w="4531" w:type="dxa"/>
          </w:tcPr>
          <w:p w14:paraId="4D71F535" w14:textId="77777777" w:rsidR="00F940F3" w:rsidRPr="00D020CA" w:rsidRDefault="00F940F3" w:rsidP="002C374E">
            <w:pPr>
              <w:spacing w:line="480" w:lineRule="auto"/>
              <w:ind w:left="360"/>
              <w:rPr>
                <w:lang w:val="de-DE"/>
              </w:rPr>
            </w:pPr>
          </w:p>
        </w:tc>
      </w:tr>
      <w:tr w:rsidR="00F940F3" w:rsidRPr="00891B92" w14:paraId="798BA234" w14:textId="77777777" w:rsidTr="002C374E">
        <w:tc>
          <w:tcPr>
            <w:tcW w:w="4531" w:type="dxa"/>
          </w:tcPr>
          <w:p w14:paraId="43AA3FED" w14:textId="77777777" w:rsidR="00F940F3" w:rsidRPr="00D020CA" w:rsidRDefault="00F940F3" w:rsidP="00F940F3">
            <w:pPr>
              <w:pStyle w:val="Listenabsatz"/>
              <w:numPr>
                <w:ilvl w:val="0"/>
                <w:numId w:val="3"/>
              </w:numPr>
              <w:rPr>
                <w:lang w:val="de-DE"/>
              </w:rPr>
            </w:pPr>
            <w:r>
              <w:rPr>
                <w:lang w:val="de-DE"/>
              </w:rPr>
              <w:t>Wie viele Menschen nutzen das Wasser?</w:t>
            </w:r>
          </w:p>
        </w:tc>
        <w:tc>
          <w:tcPr>
            <w:tcW w:w="4531" w:type="dxa"/>
          </w:tcPr>
          <w:p w14:paraId="7563323F" w14:textId="77777777" w:rsidR="00F940F3" w:rsidRDefault="00F940F3" w:rsidP="002C374E">
            <w:pPr>
              <w:spacing w:line="360" w:lineRule="auto"/>
              <w:rPr>
                <w:b/>
                <w:lang w:val="de-DE"/>
              </w:rPr>
            </w:pPr>
          </w:p>
        </w:tc>
      </w:tr>
      <w:tr w:rsidR="00F940F3" w:rsidRPr="00D020CA" w14:paraId="44E7B20A" w14:textId="77777777" w:rsidTr="002C374E">
        <w:tc>
          <w:tcPr>
            <w:tcW w:w="4531" w:type="dxa"/>
          </w:tcPr>
          <w:p w14:paraId="7CDAA6E3" w14:textId="77777777" w:rsidR="00F940F3" w:rsidRPr="00D020CA" w:rsidRDefault="00F940F3" w:rsidP="00F940F3">
            <w:pPr>
              <w:pStyle w:val="Listenabsatz"/>
              <w:numPr>
                <w:ilvl w:val="0"/>
                <w:numId w:val="3"/>
              </w:numPr>
              <w:spacing w:line="480" w:lineRule="auto"/>
              <w:rPr>
                <w:lang w:val="de-DE"/>
              </w:rPr>
            </w:pPr>
            <w:r>
              <w:rPr>
                <w:lang w:val="de-DE"/>
              </w:rPr>
              <w:t>Wie ist die Wasserqualität?</w:t>
            </w:r>
          </w:p>
        </w:tc>
        <w:tc>
          <w:tcPr>
            <w:tcW w:w="4531" w:type="dxa"/>
          </w:tcPr>
          <w:p w14:paraId="6B41585C" w14:textId="77777777" w:rsidR="00F940F3" w:rsidRPr="00D020CA" w:rsidRDefault="00F940F3" w:rsidP="002C374E">
            <w:pPr>
              <w:spacing w:line="480" w:lineRule="auto"/>
              <w:ind w:left="360"/>
              <w:rPr>
                <w:lang w:val="de-DE"/>
              </w:rPr>
            </w:pPr>
          </w:p>
        </w:tc>
      </w:tr>
      <w:tr w:rsidR="00F940F3" w:rsidRPr="00891B92" w14:paraId="151E4371" w14:textId="77777777" w:rsidTr="002C374E">
        <w:tc>
          <w:tcPr>
            <w:tcW w:w="4531" w:type="dxa"/>
          </w:tcPr>
          <w:p w14:paraId="07A603C6" w14:textId="77777777" w:rsidR="00F940F3" w:rsidRPr="00D020CA" w:rsidRDefault="00F940F3" w:rsidP="00F940F3">
            <w:pPr>
              <w:pStyle w:val="Listenabsatz"/>
              <w:numPr>
                <w:ilvl w:val="0"/>
                <w:numId w:val="3"/>
              </w:numPr>
              <w:spacing w:line="480" w:lineRule="auto"/>
              <w:rPr>
                <w:lang w:val="de-DE"/>
              </w:rPr>
            </w:pPr>
            <w:r>
              <w:rPr>
                <w:lang w:val="de-DE"/>
              </w:rPr>
              <w:t xml:space="preserve">Wofür wird das Wasser verwendet? </w:t>
            </w:r>
          </w:p>
        </w:tc>
        <w:tc>
          <w:tcPr>
            <w:tcW w:w="4531" w:type="dxa"/>
          </w:tcPr>
          <w:p w14:paraId="06EB8A1E" w14:textId="77777777" w:rsidR="00F940F3" w:rsidRPr="00D020CA" w:rsidRDefault="00F940F3" w:rsidP="002C374E">
            <w:pPr>
              <w:spacing w:line="480" w:lineRule="auto"/>
              <w:ind w:left="360"/>
              <w:rPr>
                <w:lang w:val="de-DE"/>
              </w:rPr>
            </w:pPr>
          </w:p>
        </w:tc>
      </w:tr>
      <w:tr w:rsidR="00F940F3" w:rsidRPr="00891B92" w14:paraId="137113A7" w14:textId="77777777" w:rsidTr="002C374E">
        <w:tc>
          <w:tcPr>
            <w:tcW w:w="4531" w:type="dxa"/>
          </w:tcPr>
          <w:p w14:paraId="450E15C6" w14:textId="77777777" w:rsidR="00F940F3" w:rsidRPr="00D020CA" w:rsidRDefault="00F940F3" w:rsidP="00F940F3">
            <w:pPr>
              <w:pStyle w:val="Listenabsatz"/>
              <w:numPr>
                <w:ilvl w:val="0"/>
                <w:numId w:val="3"/>
              </w:numPr>
              <w:rPr>
                <w:lang w:val="de-DE"/>
              </w:rPr>
            </w:pPr>
            <w:r>
              <w:rPr>
                <w:lang w:val="de-DE"/>
              </w:rPr>
              <w:t>Wie wirkt sich die Wasserspeicherung auf die umgebende Natur aus?</w:t>
            </w:r>
          </w:p>
        </w:tc>
        <w:tc>
          <w:tcPr>
            <w:tcW w:w="4531" w:type="dxa"/>
          </w:tcPr>
          <w:p w14:paraId="486630F5" w14:textId="77777777" w:rsidR="00F940F3" w:rsidRPr="00D020CA" w:rsidRDefault="00F940F3" w:rsidP="002C374E">
            <w:pPr>
              <w:spacing w:line="480" w:lineRule="auto"/>
              <w:ind w:left="360"/>
              <w:rPr>
                <w:lang w:val="de-DE"/>
              </w:rPr>
            </w:pPr>
          </w:p>
        </w:tc>
      </w:tr>
      <w:tr w:rsidR="00F940F3" w:rsidRPr="00891B92" w14:paraId="0DE5A2B7" w14:textId="77777777" w:rsidTr="002C374E">
        <w:tc>
          <w:tcPr>
            <w:tcW w:w="4531" w:type="dxa"/>
          </w:tcPr>
          <w:p w14:paraId="740BAFAD" w14:textId="77777777" w:rsidR="00F940F3" w:rsidRDefault="00F940F3" w:rsidP="00F940F3">
            <w:pPr>
              <w:pStyle w:val="Listenabsatz"/>
              <w:numPr>
                <w:ilvl w:val="0"/>
                <w:numId w:val="3"/>
              </w:numPr>
              <w:rPr>
                <w:lang w:val="de-DE"/>
              </w:rPr>
            </w:pPr>
            <w:r>
              <w:rPr>
                <w:lang w:val="de-DE"/>
              </w:rPr>
              <w:t xml:space="preserve">Beteiligen sich die Afrikaner an der Bau-Maßnahme? </w:t>
            </w:r>
          </w:p>
        </w:tc>
        <w:tc>
          <w:tcPr>
            <w:tcW w:w="4531" w:type="dxa"/>
          </w:tcPr>
          <w:p w14:paraId="7F5F8105" w14:textId="77777777" w:rsidR="00F940F3" w:rsidRPr="00D020CA" w:rsidRDefault="00F940F3" w:rsidP="002C374E">
            <w:pPr>
              <w:spacing w:line="480" w:lineRule="auto"/>
              <w:ind w:left="360"/>
              <w:rPr>
                <w:lang w:val="de-DE"/>
              </w:rPr>
            </w:pPr>
          </w:p>
        </w:tc>
      </w:tr>
    </w:tbl>
    <w:p w14:paraId="3DA010BC" w14:textId="77777777" w:rsidR="00F940F3" w:rsidRDefault="00F940F3" w:rsidP="00F940F3">
      <w:pPr>
        <w:rPr>
          <w:b/>
        </w:rPr>
      </w:pPr>
    </w:p>
    <w:p w14:paraId="40AED65C" w14:textId="77777777" w:rsidR="00256AC1" w:rsidRDefault="00256AC1">
      <w:pPr>
        <w:rPr>
          <w:b/>
        </w:rPr>
      </w:pPr>
      <w:r>
        <w:rPr>
          <w:b/>
        </w:rPr>
        <w:br w:type="page"/>
      </w:r>
    </w:p>
    <w:p w14:paraId="0E626E01" w14:textId="35C648F3" w:rsidR="00256AC1" w:rsidRDefault="00256AC1" w:rsidP="00256AC1">
      <w:pPr>
        <w:rPr>
          <w:b/>
          <w:sz w:val="24"/>
          <w:szCs w:val="24"/>
        </w:rPr>
      </w:pPr>
      <w:r w:rsidRPr="008A263F">
        <w:rPr>
          <w:b/>
          <w:sz w:val="24"/>
          <w:szCs w:val="24"/>
          <w:highlight w:val="yellow"/>
        </w:rPr>
        <w:lastRenderedPageBreak/>
        <w:t>Material I</w:t>
      </w:r>
      <w:r>
        <w:rPr>
          <w:b/>
          <w:sz w:val="24"/>
          <w:szCs w:val="24"/>
          <w:highlight w:val="yellow"/>
        </w:rPr>
        <w:t>V</w:t>
      </w:r>
      <w:r>
        <w:rPr>
          <w:b/>
          <w:sz w:val="24"/>
          <w:szCs w:val="24"/>
        </w:rPr>
        <w:t>: Tiefbrunnen als “</w:t>
      </w:r>
      <w:proofErr w:type="spellStart"/>
      <w:r>
        <w:rPr>
          <w:b/>
          <w:sz w:val="24"/>
          <w:szCs w:val="24"/>
        </w:rPr>
        <w:t>water</w:t>
      </w:r>
      <w:proofErr w:type="spellEnd"/>
      <w:r>
        <w:rPr>
          <w:b/>
          <w:sz w:val="24"/>
          <w:szCs w:val="24"/>
        </w:rPr>
        <w:t>-</w:t>
      </w:r>
      <w:proofErr w:type="spellStart"/>
      <w:r>
        <w:rPr>
          <w:b/>
          <w:sz w:val="24"/>
          <w:szCs w:val="24"/>
        </w:rPr>
        <w:t>harvesting</w:t>
      </w:r>
      <w:proofErr w:type="spellEnd"/>
      <w:r>
        <w:rPr>
          <w:b/>
          <w:sz w:val="24"/>
          <w:szCs w:val="24"/>
        </w:rPr>
        <w:t>-Methode” in Afrika</w:t>
      </w:r>
    </w:p>
    <w:tbl>
      <w:tblPr>
        <w:tblStyle w:val="Tabellenraster"/>
        <w:tblW w:w="0" w:type="auto"/>
        <w:tblLook w:val="04A0" w:firstRow="1" w:lastRow="0" w:firstColumn="1" w:lastColumn="0" w:noHBand="0" w:noVBand="1"/>
      </w:tblPr>
      <w:tblGrid>
        <w:gridCol w:w="5631"/>
        <w:gridCol w:w="3431"/>
      </w:tblGrid>
      <w:tr w:rsidR="00256AC1" w:rsidRPr="00891B92" w14:paraId="543B5E65" w14:textId="77777777" w:rsidTr="002C374E">
        <w:tc>
          <w:tcPr>
            <w:tcW w:w="5631" w:type="dxa"/>
          </w:tcPr>
          <w:p w14:paraId="7122C306" w14:textId="77777777" w:rsidR="00256AC1" w:rsidRDefault="00256AC1" w:rsidP="002C374E">
            <w:pPr>
              <w:rPr>
                <w:b/>
              </w:rPr>
            </w:pPr>
            <w:r>
              <w:rPr>
                <w:noProof/>
              </w:rPr>
              <w:drawing>
                <wp:inline distT="0" distB="0" distL="0" distR="0" wp14:anchorId="7B184DCE" wp14:editId="6E6DD15E">
                  <wp:extent cx="2962275" cy="2709882"/>
                  <wp:effectExtent l="0" t="0" r="0" b="0"/>
                  <wp:docPr id="11" name="Grafik 11" descr="C:\Users\chste\AppData\Local\Microsoft\Windows\INetCache\Content.Word\Klimadiagramm Kalawa Market Kopie 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e\AppData\Local\Microsoft\Windows\INetCache\Content.Word\Klimadiagramm Kalawa Market Kopie 2 K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016" cy="2720622"/>
                          </a:xfrm>
                          <a:prstGeom prst="rect">
                            <a:avLst/>
                          </a:prstGeom>
                          <a:noFill/>
                          <a:ln>
                            <a:noFill/>
                          </a:ln>
                        </pic:spPr>
                      </pic:pic>
                    </a:graphicData>
                  </a:graphic>
                </wp:inline>
              </w:drawing>
            </w:r>
          </w:p>
        </w:tc>
        <w:tc>
          <w:tcPr>
            <w:tcW w:w="3431" w:type="dxa"/>
          </w:tcPr>
          <w:p w14:paraId="5DA0B2E4" w14:textId="77777777" w:rsidR="00256AC1" w:rsidRDefault="00256AC1" w:rsidP="002C374E">
            <w:pPr>
              <w:rPr>
                <w:b/>
              </w:rPr>
            </w:pPr>
          </w:p>
          <w:p w14:paraId="78FBBC73" w14:textId="77777777" w:rsidR="00256AC1" w:rsidRDefault="00256AC1" w:rsidP="002C374E">
            <w:pPr>
              <w:rPr>
                <w:b/>
                <w:lang w:val="de-DE"/>
              </w:rPr>
            </w:pPr>
            <w:r w:rsidRPr="007A7DE1">
              <w:rPr>
                <w:lang w:val="de-DE"/>
              </w:rPr>
              <w:t xml:space="preserve">Dies ist ein Klimadiagramm </w:t>
            </w:r>
            <w:proofErr w:type="gramStart"/>
            <w:r w:rsidRPr="007A7DE1">
              <w:rPr>
                <w:lang w:val="de-DE"/>
              </w:rPr>
              <w:t xml:space="preserve">aus dem </w:t>
            </w:r>
            <w:r>
              <w:rPr>
                <w:lang w:val="de-DE"/>
              </w:rPr>
              <w:t>C</w:t>
            </w:r>
            <w:r w:rsidRPr="007A7DE1">
              <w:rPr>
                <w:lang w:val="de-DE"/>
              </w:rPr>
              <w:t>ounty</w:t>
            </w:r>
            <w:proofErr w:type="gramEnd"/>
            <w:r w:rsidRPr="007A7DE1">
              <w:rPr>
                <w:lang w:val="de-DE"/>
              </w:rPr>
              <w:t xml:space="preserve"> (</w:t>
            </w:r>
            <w:r>
              <w:rPr>
                <w:lang w:val="de-DE"/>
              </w:rPr>
              <w:t>Verwaltungseinheit</w:t>
            </w:r>
            <w:r w:rsidRPr="007A7DE1">
              <w:rPr>
                <w:b/>
                <w:lang w:val="de-DE"/>
              </w:rPr>
              <w:t>)</w:t>
            </w:r>
            <w:r>
              <w:rPr>
                <w:b/>
                <w:lang w:val="de-DE"/>
              </w:rPr>
              <w:t xml:space="preserve"> </w:t>
            </w:r>
            <w:proofErr w:type="spellStart"/>
            <w:r>
              <w:rPr>
                <w:b/>
                <w:lang w:val="de-DE"/>
              </w:rPr>
              <w:t>Makueni</w:t>
            </w:r>
            <w:proofErr w:type="spellEnd"/>
            <w:r>
              <w:rPr>
                <w:b/>
                <w:lang w:val="de-DE"/>
              </w:rPr>
              <w:t xml:space="preserve"> </w:t>
            </w:r>
            <w:r>
              <w:rPr>
                <w:lang w:val="de-DE"/>
              </w:rPr>
              <w:t>in Kenia</w:t>
            </w:r>
            <w:r>
              <w:rPr>
                <w:b/>
                <w:lang w:val="de-DE"/>
              </w:rPr>
              <w:t>.</w:t>
            </w:r>
          </w:p>
          <w:p w14:paraId="6C798FFF" w14:textId="77777777" w:rsidR="00256AC1" w:rsidRDefault="00256AC1" w:rsidP="002C374E">
            <w:pPr>
              <w:rPr>
                <w:lang w:val="de-DE"/>
              </w:rPr>
            </w:pPr>
            <w:r>
              <w:rPr>
                <w:lang w:val="de-DE"/>
              </w:rPr>
              <w:t>Die Temperaturkurve ist hier zugleich eine „Verdunstungskurve“.</w:t>
            </w:r>
          </w:p>
          <w:p w14:paraId="0E960C2C" w14:textId="77777777" w:rsidR="00256AC1" w:rsidRDefault="00256AC1" w:rsidP="002C374E">
            <w:pPr>
              <w:rPr>
                <w:lang w:val="de-DE"/>
              </w:rPr>
            </w:pPr>
          </w:p>
          <w:p w14:paraId="2D5DA211" w14:textId="77777777" w:rsidR="00256AC1" w:rsidRPr="00395AD7" w:rsidRDefault="00256AC1" w:rsidP="002C374E">
            <w:pPr>
              <w:rPr>
                <w:b/>
                <w:lang w:val="de-DE"/>
              </w:rPr>
            </w:pPr>
            <w:r w:rsidRPr="00395AD7">
              <w:rPr>
                <w:b/>
                <w:lang w:val="de-DE"/>
              </w:rPr>
              <w:t xml:space="preserve">Was bedeutet dies für die Niederschlagssäulen, die </w:t>
            </w:r>
            <w:r w:rsidRPr="00395AD7">
              <w:rPr>
                <w:b/>
                <w:u w:val="single"/>
                <w:lang w:val="de-DE"/>
              </w:rPr>
              <w:t>unter</w:t>
            </w:r>
            <w:r w:rsidRPr="00395AD7">
              <w:rPr>
                <w:b/>
                <w:lang w:val="de-DE"/>
              </w:rPr>
              <w:t xml:space="preserve"> dieser Kurve liegen?</w:t>
            </w:r>
          </w:p>
          <w:p w14:paraId="7C1F34D9" w14:textId="77777777" w:rsidR="00256AC1" w:rsidRPr="007A7DE1" w:rsidRDefault="00256AC1" w:rsidP="002C374E">
            <w:pPr>
              <w:rPr>
                <w:lang w:val="de-DE"/>
              </w:rPr>
            </w:pPr>
            <w:r w:rsidRPr="00395AD7">
              <w:rPr>
                <w:b/>
                <w:lang w:val="de-DE"/>
              </w:rPr>
              <w:t>In welchen Monaten herrscht Wassermangel?</w:t>
            </w:r>
          </w:p>
        </w:tc>
      </w:tr>
    </w:tbl>
    <w:p w14:paraId="04A12262" w14:textId="6BC8A1B4" w:rsidR="00256AC1" w:rsidRPr="00B14D75" w:rsidRDefault="00256AC1" w:rsidP="00256AC1">
      <w:r w:rsidRPr="00B14D75">
        <w:t>Ziel dieser „</w:t>
      </w:r>
      <w:proofErr w:type="spellStart"/>
      <w:r w:rsidRPr="00B14D75">
        <w:t>water</w:t>
      </w:r>
      <w:proofErr w:type="spellEnd"/>
      <w:r w:rsidRPr="00B14D75">
        <w:t>-</w:t>
      </w:r>
      <w:proofErr w:type="spellStart"/>
      <w:r w:rsidRPr="00B14D75">
        <w:t>harvesting</w:t>
      </w:r>
      <w:proofErr w:type="spellEnd"/>
      <w:r w:rsidRPr="00B14D75">
        <w:t xml:space="preserve">-Methode“ ist es, Wasser </w:t>
      </w:r>
      <w:r w:rsidR="00067B45">
        <w:t>in</w:t>
      </w:r>
      <w:r w:rsidRPr="00B14D75">
        <w:t xml:space="preserve"> de</w:t>
      </w:r>
      <w:r w:rsidR="00067B45">
        <w:t>n</w:t>
      </w:r>
      <w:r w:rsidRPr="00B14D75">
        <w:t xml:space="preserve"> Trockenzeiten bereitzustellen. </w:t>
      </w:r>
    </w:p>
    <w:p w14:paraId="34B0CD56" w14:textId="77777777" w:rsidR="00256AC1" w:rsidRDefault="00256AC1" w:rsidP="00256AC1">
      <w:pPr>
        <w:spacing w:after="0"/>
        <w:rPr>
          <w:b/>
        </w:rPr>
      </w:pPr>
      <w:r w:rsidRPr="00B14D75">
        <w:rPr>
          <w:b/>
        </w:rPr>
        <w:t xml:space="preserve">Situation im County </w:t>
      </w:r>
      <w:proofErr w:type="spellStart"/>
      <w:r w:rsidRPr="00B14D75">
        <w:rPr>
          <w:b/>
        </w:rPr>
        <w:t>Makueni</w:t>
      </w:r>
      <w:proofErr w:type="spellEnd"/>
      <w:r w:rsidRPr="00B14D75">
        <w:rPr>
          <w:b/>
        </w:rPr>
        <w:t>:</w:t>
      </w:r>
    </w:p>
    <w:p w14:paraId="7DC23DDF" w14:textId="77777777" w:rsidR="00256AC1" w:rsidRPr="00B14D75" w:rsidRDefault="00256AC1" w:rsidP="00256AC1">
      <w:pPr>
        <w:spacing w:after="0"/>
        <w:rPr>
          <w:b/>
        </w:rPr>
      </w:pPr>
      <w:r w:rsidRPr="00B14D75">
        <w:t xml:space="preserve">Auf Grund der klimatischen Situation in </w:t>
      </w:r>
      <w:proofErr w:type="spellStart"/>
      <w:r w:rsidRPr="00B14D75">
        <w:t>Makueni</w:t>
      </w:r>
      <w:proofErr w:type="spellEnd"/>
      <w:r w:rsidRPr="00B14D75">
        <w:t xml:space="preserve"> mit 8 ariden Monaten kann sich oberflächennah dort kein Grundwasserhorizont ausbilden bis auf einen linienhaften begrenzten Grundwasserkörper unter und </w:t>
      </w:r>
      <w:proofErr w:type="gramStart"/>
      <w:r w:rsidRPr="00B14D75">
        <w:t>entlang der zeitweise fließenden Flüsse</w:t>
      </w:r>
      <w:proofErr w:type="gramEnd"/>
      <w:r w:rsidRPr="00B14D75">
        <w:t>.</w:t>
      </w:r>
    </w:p>
    <w:tbl>
      <w:tblPr>
        <w:tblStyle w:val="Tabellenraster"/>
        <w:tblW w:w="9256" w:type="dxa"/>
        <w:tblLook w:val="04A0" w:firstRow="1" w:lastRow="0" w:firstColumn="1" w:lastColumn="0" w:noHBand="0" w:noVBand="1"/>
      </w:tblPr>
      <w:tblGrid>
        <w:gridCol w:w="4963"/>
        <w:gridCol w:w="4293"/>
      </w:tblGrid>
      <w:tr w:rsidR="00256AC1" w14:paraId="501B5F55" w14:textId="77777777" w:rsidTr="002C374E">
        <w:trPr>
          <w:trHeight w:val="70"/>
        </w:trPr>
        <w:tc>
          <w:tcPr>
            <w:tcW w:w="4963" w:type="dxa"/>
          </w:tcPr>
          <w:p w14:paraId="1FCC87DA" w14:textId="77777777" w:rsidR="00256AC1" w:rsidRDefault="00256AC1" w:rsidP="002C374E">
            <w:pPr>
              <w:rPr>
                <w:lang w:val="de-DE"/>
              </w:rPr>
            </w:pPr>
            <w:r w:rsidRPr="00B14D75">
              <w:rPr>
                <w:lang w:val="de-DE"/>
              </w:rPr>
              <w:t>Bei Bohrungen nach Grundwasser handelt es</w:t>
            </w:r>
            <w:r>
              <w:rPr>
                <w:lang w:val="de-DE"/>
              </w:rPr>
              <w:t xml:space="preserve"> </w:t>
            </w:r>
            <w:r w:rsidRPr="00B14D75">
              <w:rPr>
                <w:lang w:val="de-DE"/>
              </w:rPr>
              <w:t xml:space="preserve">sich im County </w:t>
            </w:r>
            <w:proofErr w:type="spellStart"/>
            <w:r w:rsidRPr="00B14D75">
              <w:rPr>
                <w:lang w:val="de-DE"/>
              </w:rPr>
              <w:t>Makueni</w:t>
            </w:r>
            <w:proofErr w:type="spellEnd"/>
            <w:r w:rsidRPr="00B14D75">
              <w:rPr>
                <w:lang w:val="de-DE"/>
              </w:rPr>
              <w:t xml:space="preserve"> daher um Tiefbohrungen z.B. in über 100 m Tiefe. In Teilen des </w:t>
            </w:r>
            <w:proofErr w:type="spellStart"/>
            <w:r w:rsidRPr="00B14D75">
              <w:rPr>
                <w:lang w:val="de-DE"/>
              </w:rPr>
              <w:t>Counties</w:t>
            </w:r>
            <w:proofErr w:type="spellEnd"/>
            <w:r w:rsidRPr="00B14D75">
              <w:rPr>
                <w:lang w:val="de-DE"/>
              </w:rPr>
              <w:t xml:space="preserve"> vermutet man in 120 m Tiefe einen „Aquifer“ (=Grundwasser</w:t>
            </w:r>
            <w:r>
              <w:rPr>
                <w:lang w:val="de-DE"/>
              </w:rPr>
              <w:t>-</w:t>
            </w:r>
            <w:r w:rsidRPr="00B14D75">
              <w:rPr>
                <w:lang w:val="de-DE"/>
              </w:rPr>
              <w:t>horizont) (s. Abb. rechts)</w:t>
            </w:r>
          </w:p>
          <w:p w14:paraId="04848925" w14:textId="77777777" w:rsidR="00256AC1" w:rsidRDefault="00256AC1" w:rsidP="002C374E">
            <w:pPr>
              <w:rPr>
                <w:lang w:val="de-DE"/>
              </w:rPr>
            </w:pPr>
            <w:r w:rsidRPr="00B14D75">
              <w:rPr>
                <w:lang w:val="de-DE"/>
              </w:rPr>
              <w:t xml:space="preserve">Eine solche Bohrung kann </w:t>
            </w:r>
            <w:r>
              <w:rPr>
                <w:lang w:val="de-DE"/>
              </w:rPr>
              <w:t xml:space="preserve">nur </w:t>
            </w:r>
            <w:r w:rsidRPr="00B14D75">
              <w:rPr>
                <w:lang w:val="de-DE"/>
              </w:rPr>
              <w:t>von spezialisierten Bohrfirmen in Kenia durchgeführt werden. Wenn ein ertragreiches Bohrloch 5 m³ Wasser pro Stunde</w:t>
            </w:r>
            <w:r>
              <w:rPr>
                <w:lang w:val="de-DE"/>
              </w:rPr>
              <w:t xml:space="preserve">, jährlich etwa 18.000 m³ </w:t>
            </w:r>
            <w:r w:rsidRPr="00B14D75">
              <w:rPr>
                <w:lang w:val="de-DE"/>
              </w:rPr>
              <w:t>liefert, dann k</w:t>
            </w:r>
            <w:r>
              <w:rPr>
                <w:lang w:val="de-DE"/>
              </w:rPr>
              <w:t>ö</w:t>
            </w:r>
            <w:r w:rsidRPr="00B14D75">
              <w:rPr>
                <w:lang w:val="de-DE"/>
              </w:rPr>
              <w:t>nn</w:t>
            </w:r>
            <w:r>
              <w:rPr>
                <w:lang w:val="de-DE"/>
              </w:rPr>
              <w:t>en</w:t>
            </w:r>
            <w:r w:rsidRPr="00B14D75">
              <w:rPr>
                <w:lang w:val="de-DE"/>
              </w:rPr>
              <w:t xml:space="preserve"> </w:t>
            </w:r>
            <w:r>
              <w:rPr>
                <w:lang w:val="de-DE"/>
              </w:rPr>
              <w:t>mit dem</w:t>
            </w:r>
            <w:r w:rsidRPr="00B14D75">
              <w:rPr>
                <w:lang w:val="de-DE"/>
              </w:rPr>
              <w:t xml:space="preserve"> Wasser etwa 5.000 Menschen und 2.500 Nutztieren (Kühe und Ziegen) versorgt werden können. </w:t>
            </w:r>
            <w:r>
              <w:rPr>
                <w:lang w:val="de-DE"/>
              </w:rPr>
              <w:t xml:space="preserve">Die Bewohner würden das Wasser von sogenannten „Wasser-Kiosken“, die mit Wasserhähnen ausgestattet sind, aus 1-5 km Entfernung holen. </w:t>
            </w:r>
            <w:r w:rsidRPr="00B14D75">
              <w:rPr>
                <w:lang w:val="de-DE"/>
              </w:rPr>
              <w:t xml:space="preserve">Die Kosten für das Bohren und den Ausbau des Tiefbrunnens betragen etwa </w:t>
            </w:r>
            <w:proofErr w:type="gramStart"/>
            <w:r w:rsidRPr="00B14D75">
              <w:rPr>
                <w:lang w:val="de-DE"/>
              </w:rPr>
              <w:t>45.000,-</w:t>
            </w:r>
            <w:proofErr w:type="gramEnd"/>
            <w:r w:rsidRPr="00B14D75">
              <w:rPr>
                <w:lang w:val="de-DE"/>
              </w:rPr>
              <w:t>€.</w:t>
            </w:r>
            <w:r>
              <w:rPr>
                <w:lang w:val="de-DE"/>
              </w:rPr>
              <w:t xml:space="preserve"> In der Trockenzeit könnten dort auch Tiere getränkt werden, wenn das Wasser nicht gleichzeitig für Bewässerungsfeldbau benötigt wird. Es könnten ca. 30 Familien Bewässerungsfeldbau treiben. Dafür wird zusätzlich ein teures Rohrleitungssystem benötigt.</w:t>
            </w:r>
          </w:p>
          <w:p w14:paraId="6B8E06D6" w14:textId="77777777" w:rsidR="00256AC1" w:rsidRPr="00B14D75" w:rsidRDefault="00256AC1" w:rsidP="002C374E">
            <w:pPr>
              <w:rPr>
                <w:lang w:val="de-DE"/>
              </w:rPr>
            </w:pPr>
            <w:r w:rsidRPr="00B14D75">
              <w:rPr>
                <w:lang w:val="de-DE"/>
              </w:rPr>
              <w:t xml:space="preserve">Es gibt Risiken bei Tiefbohrungen in </w:t>
            </w:r>
            <w:proofErr w:type="spellStart"/>
            <w:r w:rsidRPr="00B14D75">
              <w:rPr>
                <w:lang w:val="de-DE"/>
              </w:rPr>
              <w:t>Makueni</w:t>
            </w:r>
            <w:proofErr w:type="spellEnd"/>
            <w:r w:rsidRPr="00B14D75">
              <w:rPr>
                <w:lang w:val="de-DE"/>
              </w:rPr>
              <w:t xml:space="preserve">: </w:t>
            </w:r>
          </w:p>
          <w:p w14:paraId="42A93B00" w14:textId="77777777" w:rsidR="00256AC1" w:rsidRDefault="00256AC1" w:rsidP="002C374E">
            <w:pPr>
              <w:rPr>
                <w:b/>
                <w:lang w:val="de-DE"/>
              </w:rPr>
            </w:pPr>
            <w:r w:rsidRPr="00B14D75">
              <w:rPr>
                <w:lang w:val="de-DE"/>
              </w:rPr>
              <w:t xml:space="preserve">Man kann nicht sicher sein, dass man </w:t>
            </w:r>
            <w:r>
              <w:rPr>
                <w:lang w:val="de-DE"/>
              </w:rPr>
              <w:t>überhaupt</w:t>
            </w:r>
            <w:r w:rsidRPr="00B14D75">
              <w:rPr>
                <w:lang w:val="de-DE"/>
              </w:rPr>
              <w:t xml:space="preserve"> Wasser </w:t>
            </w:r>
            <w:r>
              <w:rPr>
                <w:lang w:val="de-DE"/>
              </w:rPr>
              <w:t xml:space="preserve">oder nur Salzwasser </w:t>
            </w:r>
            <w:r w:rsidRPr="00B14D75">
              <w:rPr>
                <w:lang w:val="de-DE"/>
              </w:rPr>
              <w:t>findet. Wenn später eine Reparatur des Brunnens notwendig wird, kommt das sehr teuer</w:t>
            </w:r>
            <w:r>
              <w:rPr>
                <w:lang w:val="de-DE"/>
              </w:rPr>
              <w:t>,</w:t>
            </w:r>
            <w:r w:rsidRPr="00B14D75">
              <w:rPr>
                <w:lang w:val="de-DE"/>
              </w:rPr>
              <w:t xml:space="preserve"> weil das nur von Spezialfirmen geleistet werden kann. </w:t>
            </w:r>
          </w:p>
        </w:tc>
        <w:tc>
          <w:tcPr>
            <w:tcW w:w="4293" w:type="dxa"/>
          </w:tcPr>
          <w:tbl>
            <w:tblPr>
              <w:tblStyle w:val="Tabellenraster"/>
              <w:tblW w:w="3718" w:type="dxa"/>
              <w:tblInd w:w="23" w:type="dxa"/>
              <w:tblLook w:val="04A0" w:firstRow="1" w:lastRow="0" w:firstColumn="1" w:lastColumn="0" w:noHBand="0" w:noVBand="1"/>
            </w:tblPr>
            <w:tblGrid>
              <w:gridCol w:w="2826"/>
              <w:gridCol w:w="1206"/>
            </w:tblGrid>
            <w:tr w:rsidR="00256AC1" w14:paraId="1A50AB1F" w14:textId="77777777" w:rsidTr="002C374E">
              <w:trPr>
                <w:trHeight w:val="5082"/>
              </w:trPr>
              <w:tc>
                <w:tcPr>
                  <w:tcW w:w="2606" w:type="dxa"/>
                </w:tcPr>
                <w:p w14:paraId="71494132" w14:textId="77777777" w:rsidR="00256AC1" w:rsidRDefault="00256AC1" w:rsidP="002C374E">
                  <w:pPr>
                    <w:jc w:val="both"/>
                  </w:pPr>
                  <w:r w:rsidRPr="00F960C6">
                    <w:rPr>
                      <w:noProof/>
                      <w:lang w:eastAsia="de-DE"/>
                    </w:rPr>
                    <w:drawing>
                      <wp:inline distT="0" distB="0" distL="0" distR="0" wp14:anchorId="0605F4F8" wp14:editId="2D937E46">
                        <wp:extent cx="1649095" cy="4552950"/>
                        <wp:effectExtent l="0" t="0" r="8255" b="0"/>
                        <wp:docPr id="28" name="Grafik 28" descr="C:\Users\STEIN\Documents\Keniaverein\Kenia 09\BNE Makueni\Tiefbrunnenprofil.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IN\Documents\Keniaverein\Kenia 09\BNE Makueni\Tiefbrunnenprofil.kop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154" cy="4575201"/>
                                </a:xfrm>
                                <a:prstGeom prst="rect">
                                  <a:avLst/>
                                </a:prstGeom>
                                <a:noFill/>
                                <a:ln>
                                  <a:noFill/>
                                </a:ln>
                              </pic:spPr>
                            </pic:pic>
                          </a:graphicData>
                        </a:graphic>
                      </wp:inline>
                    </w:drawing>
                  </w:r>
                </w:p>
              </w:tc>
              <w:tc>
                <w:tcPr>
                  <w:tcW w:w="1112" w:type="dxa"/>
                </w:tcPr>
                <w:p w14:paraId="2256FEF8" w14:textId="77777777" w:rsidR="00256AC1" w:rsidRPr="00AE6927" w:rsidRDefault="00256AC1" w:rsidP="002C374E">
                  <w:pPr>
                    <w:rPr>
                      <w:noProof/>
                      <w:sz w:val="8"/>
                      <w:szCs w:val="8"/>
                      <w:lang w:eastAsia="de-DE"/>
                    </w:rPr>
                  </w:pPr>
                </w:p>
                <w:p w14:paraId="7E8047D5" w14:textId="77777777" w:rsidR="00256AC1" w:rsidRDefault="00256AC1" w:rsidP="002C374E">
                  <w:r>
                    <w:rPr>
                      <w:noProof/>
                      <w:lang w:eastAsia="de-DE"/>
                    </w:rPr>
                    <w:drawing>
                      <wp:inline distT="0" distB="0" distL="0" distR="0" wp14:anchorId="0E601568" wp14:editId="1721DF52">
                        <wp:extent cx="628650" cy="3648075"/>
                        <wp:effectExtent l="0" t="0" r="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460" cy="3745624"/>
                                </a:xfrm>
                                <a:prstGeom prst="rect">
                                  <a:avLst/>
                                </a:prstGeom>
                              </pic:spPr>
                            </pic:pic>
                          </a:graphicData>
                        </a:graphic>
                      </wp:inline>
                    </w:drawing>
                  </w:r>
                </w:p>
              </w:tc>
            </w:tr>
          </w:tbl>
          <w:p w14:paraId="23C177BD" w14:textId="77777777" w:rsidR="00256AC1" w:rsidRDefault="00256AC1" w:rsidP="002C374E">
            <w:pPr>
              <w:rPr>
                <w:b/>
                <w:lang w:val="de-DE"/>
              </w:rPr>
            </w:pPr>
          </w:p>
        </w:tc>
      </w:tr>
    </w:tbl>
    <w:p w14:paraId="45251945" w14:textId="77777777" w:rsidR="00256AC1" w:rsidRDefault="00256AC1" w:rsidP="00256AC1">
      <w:pPr>
        <w:spacing w:after="0"/>
        <w:rPr>
          <w:sz w:val="24"/>
          <w:szCs w:val="24"/>
        </w:rPr>
        <w:sectPr w:rsidR="00256AC1" w:rsidSect="00256AC1">
          <w:pgSz w:w="11906" w:h="16838"/>
          <w:pgMar w:top="1417" w:right="1417" w:bottom="709" w:left="1417" w:header="708" w:footer="708" w:gutter="0"/>
          <w:cols w:space="708"/>
          <w:docGrid w:linePitch="360"/>
        </w:sectPr>
      </w:pPr>
    </w:p>
    <w:p w14:paraId="3B473A4B" w14:textId="77777777" w:rsidR="00256AC1" w:rsidRPr="0013180C" w:rsidRDefault="00256AC1" w:rsidP="00256AC1">
      <w:pPr>
        <w:rPr>
          <w:b/>
          <w:sz w:val="24"/>
          <w:szCs w:val="24"/>
        </w:rPr>
      </w:pPr>
      <w:r w:rsidRPr="0013180C">
        <w:rPr>
          <w:b/>
          <w:sz w:val="24"/>
          <w:szCs w:val="24"/>
        </w:rPr>
        <w:lastRenderedPageBreak/>
        <w:t xml:space="preserve">Hydrologisches Profil von den </w:t>
      </w:r>
      <w:proofErr w:type="spellStart"/>
      <w:r w:rsidRPr="0013180C">
        <w:rPr>
          <w:b/>
          <w:sz w:val="24"/>
          <w:szCs w:val="24"/>
        </w:rPr>
        <w:t>Ngongbergen</w:t>
      </w:r>
      <w:proofErr w:type="spellEnd"/>
      <w:r w:rsidRPr="0013180C">
        <w:rPr>
          <w:b/>
          <w:sz w:val="24"/>
          <w:szCs w:val="24"/>
        </w:rPr>
        <w:t xml:space="preserve"> </w:t>
      </w:r>
      <w:r w:rsidRPr="0013180C">
        <w:rPr>
          <w:sz w:val="24"/>
          <w:szCs w:val="24"/>
        </w:rPr>
        <w:t>(im Westen)</w:t>
      </w:r>
      <w:r w:rsidRPr="0013180C">
        <w:rPr>
          <w:b/>
          <w:sz w:val="24"/>
          <w:szCs w:val="24"/>
        </w:rPr>
        <w:t xml:space="preserve"> bis nach </w:t>
      </w:r>
      <w:proofErr w:type="spellStart"/>
      <w:r w:rsidRPr="0013180C">
        <w:rPr>
          <w:b/>
          <w:sz w:val="24"/>
          <w:szCs w:val="24"/>
        </w:rPr>
        <w:t>Makueni</w:t>
      </w:r>
      <w:proofErr w:type="spellEnd"/>
      <w:r w:rsidRPr="0013180C">
        <w:rPr>
          <w:b/>
          <w:sz w:val="24"/>
          <w:szCs w:val="24"/>
        </w:rPr>
        <w:t xml:space="preserve"> </w:t>
      </w:r>
      <w:r w:rsidRPr="0013180C">
        <w:rPr>
          <w:sz w:val="24"/>
          <w:szCs w:val="24"/>
        </w:rPr>
        <w:t>(möglicher Tiefbrunnen im Osten)</w:t>
      </w:r>
    </w:p>
    <w:tbl>
      <w:tblPr>
        <w:tblStyle w:val="Tabellenraster"/>
        <w:tblW w:w="15082" w:type="dxa"/>
        <w:tblLook w:val="04A0" w:firstRow="1" w:lastRow="0" w:firstColumn="1" w:lastColumn="0" w:noHBand="0" w:noVBand="1"/>
      </w:tblPr>
      <w:tblGrid>
        <w:gridCol w:w="4360"/>
        <w:gridCol w:w="5558"/>
        <w:gridCol w:w="5164"/>
      </w:tblGrid>
      <w:tr w:rsidR="00256AC1" w:rsidRPr="0013180C" w14:paraId="6793E26B" w14:textId="77777777" w:rsidTr="002C374E">
        <w:trPr>
          <w:trHeight w:val="1471"/>
        </w:trPr>
        <w:tc>
          <w:tcPr>
            <w:tcW w:w="4360" w:type="dxa"/>
          </w:tcPr>
          <w:p w14:paraId="36941B00" w14:textId="77777777" w:rsidR="00256AC1" w:rsidRPr="0013180C" w:rsidRDefault="00256AC1" w:rsidP="002C374E">
            <w:pPr>
              <w:rPr>
                <w:lang w:val="de-DE"/>
              </w:rPr>
            </w:pPr>
            <w:r w:rsidRPr="0013180C">
              <w:rPr>
                <w:b/>
                <w:lang w:val="de-DE"/>
              </w:rPr>
              <w:t>Höhenlage</w:t>
            </w:r>
            <w:r w:rsidRPr="0013180C">
              <w:rPr>
                <w:lang w:val="de-DE"/>
              </w:rPr>
              <w:t xml:space="preserve"> der </w:t>
            </w:r>
            <w:proofErr w:type="spellStart"/>
            <w:r w:rsidRPr="0013180C">
              <w:rPr>
                <w:lang w:val="de-DE"/>
              </w:rPr>
              <w:t>Ngongberge</w:t>
            </w:r>
            <w:proofErr w:type="spellEnd"/>
            <w:r w:rsidRPr="0013180C">
              <w:rPr>
                <w:lang w:val="de-DE"/>
              </w:rPr>
              <w:t>: 2020 m</w:t>
            </w:r>
          </w:p>
          <w:p w14:paraId="6ADC9AFA" w14:textId="77777777" w:rsidR="00256AC1" w:rsidRPr="0013180C" w:rsidRDefault="00256AC1" w:rsidP="002C374E">
            <w:pPr>
              <w:rPr>
                <w:lang w:val="de-DE"/>
              </w:rPr>
            </w:pPr>
          </w:p>
          <w:p w14:paraId="2C3249B4" w14:textId="77777777" w:rsidR="00256AC1" w:rsidRPr="0013180C" w:rsidRDefault="00256AC1" w:rsidP="002C374E">
            <w:pPr>
              <w:rPr>
                <w:lang w:val="de-DE"/>
              </w:rPr>
            </w:pPr>
            <w:r w:rsidRPr="0013180C">
              <w:rPr>
                <w:b/>
                <w:lang w:val="de-DE"/>
              </w:rPr>
              <w:t>Klima</w:t>
            </w:r>
            <w:r w:rsidRPr="0013180C">
              <w:rPr>
                <w:lang w:val="de-DE"/>
              </w:rPr>
              <w:t xml:space="preserve"> der </w:t>
            </w:r>
            <w:proofErr w:type="spellStart"/>
            <w:r w:rsidRPr="0013180C">
              <w:rPr>
                <w:lang w:val="de-DE"/>
              </w:rPr>
              <w:t>Ngongberge</w:t>
            </w:r>
            <w:proofErr w:type="spellEnd"/>
            <w:r w:rsidRPr="0013180C">
              <w:rPr>
                <w:lang w:val="de-DE"/>
              </w:rPr>
              <w:t>:</w:t>
            </w:r>
          </w:p>
          <w:p w14:paraId="204252FD" w14:textId="77777777" w:rsidR="00256AC1" w:rsidRPr="0013180C" w:rsidRDefault="00256AC1" w:rsidP="002C374E">
            <w:pPr>
              <w:rPr>
                <w:lang w:val="de-DE"/>
              </w:rPr>
            </w:pPr>
            <w:r w:rsidRPr="0013180C">
              <w:rPr>
                <w:lang w:val="de-DE"/>
              </w:rPr>
              <w:t>Jahrestemperatur:       16,7°C</w:t>
            </w:r>
          </w:p>
          <w:p w14:paraId="2B766A29" w14:textId="77777777" w:rsidR="00256AC1" w:rsidRPr="0013180C" w:rsidRDefault="00256AC1" w:rsidP="002C374E">
            <w:pPr>
              <w:rPr>
                <w:lang w:val="de-DE"/>
              </w:rPr>
            </w:pPr>
            <w:r w:rsidRPr="0013180C">
              <w:rPr>
                <w:lang w:val="de-DE"/>
              </w:rPr>
              <w:t>Aride Monate:              3</w:t>
            </w:r>
          </w:p>
        </w:tc>
        <w:tc>
          <w:tcPr>
            <w:tcW w:w="5558" w:type="dxa"/>
          </w:tcPr>
          <w:p w14:paraId="78D36DD9" w14:textId="77777777" w:rsidR="00256AC1" w:rsidRPr="0013180C" w:rsidRDefault="00256AC1" w:rsidP="002C374E">
            <w:pPr>
              <w:rPr>
                <w:lang w:val="de-DE"/>
              </w:rPr>
            </w:pPr>
            <w:r w:rsidRPr="0013180C">
              <w:rPr>
                <w:b/>
                <w:lang w:val="de-DE"/>
              </w:rPr>
              <w:t>Hydrologie:</w:t>
            </w:r>
            <w:r w:rsidRPr="0013180C">
              <w:rPr>
                <w:lang w:val="de-DE"/>
              </w:rPr>
              <w:t xml:space="preserve"> Die Lehre von den Erscheinungsformen des Wassers über, auf und unter der Erdoberfläche.</w:t>
            </w:r>
          </w:p>
          <w:p w14:paraId="622A1E8F" w14:textId="77777777" w:rsidR="00256AC1" w:rsidRPr="0013180C" w:rsidRDefault="00256AC1" w:rsidP="002C374E">
            <w:pPr>
              <w:rPr>
                <w:lang w:val="de-DE"/>
              </w:rPr>
            </w:pPr>
            <w:r w:rsidRPr="0013180C">
              <w:rPr>
                <w:u w:val="single"/>
                <w:lang w:val="de-DE"/>
              </w:rPr>
              <w:t xml:space="preserve">Aufgabe: </w:t>
            </w:r>
            <w:r w:rsidRPr="0013180C">
              <w:rPr>
                <w:lang w:val="de-DE"/>
              </w:rPr>
              <w:t xml:space="preserve">Vergleiche die klimatische und „hydrologische“ Situation in den </w:t>
            </w:r>
            <w:proofErr w:type="spellStart"/>
            <w:r w:rsidRPr="0013180C">
              <w:rPr>
                <w:lang w:val="de-DE"/>
              </w:rPr>
              <w:t>Ngongbergen</w:t>
            </w:r>
            <w:proofErr w:type="spellEnd"/>
            <w:r w:rsidRPr="0013180C">
              <w:rPr>
                <w:lang w:val="de-DE"/>
              </w:rPr>
              <w:t xml:space="preserve"> (WSW) mit der im County </w:t>
            </w:r>
            <w:proofErr w:type="spellStart"/>
            <w:r w:rsidRPr="0013180C">
              <w:rPr>
                <w:lang w:val="de-DE"/>
              </w:rPr>
              <w:t>Makueni</w:t>
            </w:r>
            <w:proofErr w:type="spellEnd"/>
            <w:r w:rsidRPr="0013180C">
              <w:rPr>
                <w:lang w:val="de-DE"/>
              </w:rPr>
              <w:t xml:space="preserve"> (OSO).</w:t>
            </w:r>
          </w:p>
        </w:tc>
        <w:tc>
          <w:tcPr>
            <w:tcW w:w="5164" w:type="dxa"/>
          </w:tcPr>
          <w:p w14:paraId="04E33031" w14:textId="77777777" w:rsidR="00256AC1" w:rsidRPr="0013180C" w:rsidRDefault="00256AC1" w:rsidP="002C374E">
            <w:pPr>
              <w:rPr>
                <w:lang w:val="de-DE"/>
              </w:rPr>
            </w:pPr>
            <w:r w:rsidRPr="0013180C">
              <w:rPr>
                <w:b/>
                <w:lang w:val="de-DE"/>
              </w:rPr>
              <w:t>Höhenlage</w:t>
            </w:r>
            <w:r w:rsidRPr="0013180C">
              <w:rPr>
                <w:lang w:val="de-DE"/>
              </w:rPr>
              <w:t xml:space="preserve"> am geplanten Brunnenstandort: 1120 m</w:t>
            </w:r>
          </w:p>
          <w:p w14:paraId="1ABC6BEB" w14:textId="77777777" w:rsidR="00256AC1" w:rsidRPr="0013180C" w:rsidRDefault="00256AC1" w:rsidP="002C374E">
            <w:pPr>
              <w:rPr>
                <w:lang w:val="de-DE"/>
              </w:rPr>
            </w:pPr>
            <w:r w:rsidRPr="0013180C">
              <w:rPr>
                <w:b/>
                <w:lang w:val="de-DE"/>
              </w:rPr>
              <w:t xml:space="preserve">Klima </w:t>
            </w:r>
            <w:r w:rsidRPr="0013180C">
              <w:rPr>
                <w:lang w:val="de-DE"/>
              </w:rPr>
              <w:t xml:space="preserve">in </w:t>
            </w:r>
            <w:proofErr w:type="spellStart"/>
            <w:r w:rsidRPr="0013180C">
              <w:rPr>
                <w:lang w:val="de-DE"/>
              </w:rPr>
              <w:t>Makueni</w:t>
            </w:r>
            <w:proofErr w:type="spellEnd"/>
            <w:r w:rsidRPr="0013180C">
              <w:rPr>
                <w:lang w:val="de-DE"/>
              </w:rPr>
              <w:t xml:space="preserve"> (Station </w:t>
            </w:r>
            <w:proofErr w:type="spellStart"/>
            <w:r w:rsidRPr="0013180C">
              <w:rPr>
                <w:lang w:val="de-DE"/>
              </w:rPr>
              <w:t>Wote</w:t>
            </w:r>
            <w:proofErr w:type="spellEnd"/>
            <w:r w:rsidRPr="0013180C">
              <w:rPr>
                <w:lang w:val="de-DE"/>
              </w:rPr>
              <w:t>):</w:t>
            </w:r>
          </w:p>
          <w:p w14:paraId="4984DEFA" w14:textId="77777777" w:rsidR="00256AC1" w:rsidRPr="0013180C" w:rsidRDefault="00256AC1" w:rsidP="002C374E">
            <w:pPr>
              <w:rPr>
                <w:lang w:val="de-DE"/>
              </w:rPr>
            </w:pPr>
            <w:r w:rsidRPr="0013180C">
              <w:rPr>
                <w:lang w:val="de-DE"/>
              </w:rPr>
              <w:t>Jahrestemperatur:       21,6°C</w:t>
            </w:r>
          </w:p>
          <w:p w14:paraId="096AF70A" w14:textId="77777777" w:rsidR="00256AC1" w:rsidRPr="0013180C" w:rsidRDefault="00256AC1" w:rsidP="002C374E">
            <w:pPr>
              <w:rPr>
                <w:lang w:val="de-DE"/>
              </w:rPr>
            </w:pPr>
            <w:r w:rsidRPr="0013180C">
              <w:rPr>
                <w:lang w:val="de-DE"/>
              </w:rPr>
              <w:t xml:space="preserve">Aride Monate:               </w:t>
            </w:r>
            <w:r>
              <w:rPr>
                <w:lang w:val="de-DE"/>
              </w:rPr>
              <w:t>8</w:t>
            </w:r>
          </w:p>
        </w:tc>
      </w:tr>
      <w:tr w:rsidR="00256AC1" w:rsidRPr="00891B92" w14:paraId="39676BDA" w14:textId="77777777" w:rsidTr="002C374E">
        <w:trPr>
          <w:trHeight w:val="4773"/>
        </w:trPr>
        <w:tc>
          <w:tcPr>
            <w:tcW w:w="15082" w:type="dxa"/>
            <w:gridSpan w:val="3"/>
          </w:tcPr>
          <w:tbl>
            <w:tblPr>
              <w:tblStyle w:val="Tabellenraster"/>
              <w:tblW w:w="0" w:type="auto"/>
              <w:tblLook w:val="04A0" w:firstRow="1" w:lastRow="0" w:firstColumn="1" w:lastColumn="0" w:noHBand="0" w:noVBand="1"/>
            </w:tblPr>
            <w:tblGrid>
              <w:gridCol w:w="14856"/>
            </w:tblGrid>
            <w:tr w:rsidR="00256AC1" w14:paraId="5FC0A5EA" w14:textId="77777777" w:rsidTr="002C374E">
              <w:tc>
                <w:tcPr>
                  <w:tcW w:w="14277" w:type="dxa"/>
                </w:tcPr>
                <w:p w14:paraId="2F620E05" w14:textId="77777777" w:rsidR="00256AC1" w:rsidRDefault="00256AC1" w:rsidP="002C374E">
                  <w:r>
                    <w:rPr>
                      <w:noProof/>
                    </w:rPr>
                    <w:drawing>
                      <wp:inline distT="0" distB="0" distL="0" distR="0" wp14:anchorId="09810A89" wp14:editId="367DD0A9">
                        <wp:extent cx="9296400" cy="33337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96400" cy="3333750"/>
                                </a:xfrm>
                                <a:prstGeom prst="rect">
                                  <a:avLst/>
                                </a:prstGeom>
                                <a:noFill/>
                                <a:ln>
                                  <a:noFill/>
                                </a:ln>
                              </pic:spPr>
                            </pic:pic>
                          </a:graphicData>
                        </a:graphic>
                      </wp:inline>
                    </w:drawing>
                  </w:r>
                </w:p>
              </w:tc>
            </w:tr>
            <w:tr w:rsidR="00256AC1" w:rsidRPr="00891B92" w14:paraId="7EA5D0C0" w14:textId="77777777" w:rsidTr="002C374E">
              <w:tc>
                <w:tcPr>
                  <w:tcW w:w="14277" w:type="dxa"/>
                </w:tcPr>
                <w:p w14:paraId="7CA9E283" w14:textId="77777777" w:rsidR="00256AC1" w:rsidRPr="0035163B" w:rsidRDefault="00256AC1" w:rsidP="002C374E">
                  <w:pPr>
                    <w:rPr>
                      <w:b/>
                      <w:sz w:val="24"/>
                      <w:szCs w:val="24"/>
                      <w:lang w:val="de-DE"/>
                    </w:rPr>
                  </w:pPr>
                  <w:r w:rsidRPr="0035163B">
                    <w:rPr>
                      <w:b/>
                      <w:sz w:val="24"/>
                      <w:szCs w:val="24"/>
                      <w:lang w:val="de-DE"/>
                    </w:rPr>
                    <w:t>Wo und wodurch wird dieser Grundwasserleiter gespeist?</w:t>
                  </w:r>
                </w:p>
                <w:p w14:paraId="1C63B9FF" w14:textId="77777777" w:rsidR="00256AC1" w:rsidRPr="0035163B" w:rsidRDefault="00256AC1" w:rsidP="002C374E">
                  <w:pPr>
                    <w:rPr>
                      <w:b/>
                      <w:sz w:val="24"/>
                      <w:szCs w:val="24"/>
                      <w:lang w:val="de-DE"/>
                    </w:rPr>
                  </w:pPr>
                  <w:r w:rsidRPr="0035163B">
                    <w:rPr>
                      <w:sz w:val="24"/>
                      <w:szCs w:val="24"/>
                      <w:lang w:val="de-DE"/>
                    </w:rPr>
                    <w:t xml:space="preserve">Am West-Nordwest-Ende der Profillinie befinden sich die </w:t>
                  </w:r>
                  <w:proofErr w:type="spellStart"/>
                  <w:r w:rsidRPr="0035163B">
                    <w:rPr>
                      <w:sz w:val="24"/>
                      <w:szCs w:val="24"/>
                      <w:lang w:val="de-DE"/>
                    </w:rPr>
                    <w:t>Ngongberge</w:t>
                  </w:r>
                  <w:proofErr w:type="spellEnd"/>
                  <w:r w:rsidRPr="0035163B">
                    <w:rPr>
                      <w:sz w:val="24"/>
                      <w:szCs w:val="24"/>
                      <w:lang w:val="de-DE"/>
                    </w:rPr>
                    <w:t xml:space="preserve">. Am Ost-Südost-Ende liegt der County </w:t>
                  </w:r>
                  <w:proofErr w:type="spellStart"/>
                  <w:r w:rsidRPr="0035163B">
                    <w:rPr>
                      <w:sz w:val="24"/>
                      <w:szCs w:val="24"/>
                      <w:lang w:val="de-DE"/>
                    </w:rPr>
                    <w:t>Makueni</w:t>
                  </w:r>
                  <w:proofErr w:type="spellEnd"/>
                  <w:r w:rsidRPr="0035163B">
                    <w:rPr>
                      <w:sz w:val="24"/>
                      <w:szCs w:val="24"/>
                      <w:lang w:val="de-DE"/>
                    </w:rPr>
                    <w:t>.</w:t>
                  </w:r>
                </w:p>
                <w:p w14:paraId="38E32F99" w14:textId="77777777" w:rsidR="00256AC1" w:rsidRPr="003028FB" w:rsidRDefault="00256AC1" w:rsidP="002C374E">
                  <w:pPr>
                    <w:rPr>
                      <w:lang w:val="de-DE"/>
                    </w:rPr>
                  </w:pPr>
                  <w:r w:rsidRPr="0035163B">
                    <w:rPr>
                      <w:sz w:val="24"/>
                      <w:szCs w:val="24"/>
                      <w:lang w:val="de-DE"/>
                    </w:rPr>
                    <w:t xml:space="preserve">Von einem möglichen Standort eines zukünftigen Tiefbrunnens in </w:t>
                  </w:r>
                  <w:proofErr w:type="spellStart"/>
                  <w:r w:rsidRPr="0035163B">
                    <w:rPr>
                      <w:sz w:val="24"/>
                      <w:szCs w:val="24"/>
                      <w:lang w:val="de-DE"/>
                    </w:rPr>
                    <w:t>Makueni</w:t>
                  </w:r>
                  <w:proofErr w:type="spellEnd"/>
                  <w:r w:rsidRPr="0035163B">
                    <w:rPr>
                      <w:sz w:val="24"/>
                      <w:szCs w:val="24"/>
                      <w:lang w:val="de-DE"/>
                    </w:rPr>
                    <w:t xml:space="preserve"> (OSO) führt vermutlich eine zerklüftete, wasserführende Gesteinsschicht nach Westen und erreicht in über 100 km Entfernung oberflächennahe poröse, vulkanische Gesteinsschichten am Rande des ostafrikanischen Grabens (</w:t>
                  </w:r>
                  <w:proofErr w:type="spellStart"/>
                  <w:r w:rsidRPr="0035163B">
                    <w:rPr>
                      <w:sz w:val="24"/>
                      <w:szCs w:val="24"/>
                      <w:lang w:val="de-DE"/>
                    </w:rPr>
                    <w:t>rift</w:t>
                  </w:r>
                  <w:proofErr w:type="spellEnd"/>
                  <w:r w:rsidRPr="0035163B">
                    <w:rPr>
                      <w:sz w:val="24"/>
                      <w:szCs w:val="24"/>
                      <w:lang w:val="de-DE"/>
                    </w:rPr>
                    <w:t xml:space="preserve"> </w:t>
                  </w:r>
                  <w:proofErr w:type="spellStart"/>
                  <w:r w:rsidRPr="0035163B">
                    <w:rPr>
                      <w:sz w:val="24"/>
                      <w:szCs w:val="24"/>
                      <w:lang w:val="de-DE"/>
                    </w:rPr>
                    <w:t>valley</w:t>
                  </w:r>
                  <w:proofErr w:type="spellEnd"/>
                  <w:r w:rsidRPr="0035163B">
                    <w:rPr>
                      <w:sz w:val="24"/>
                      <w:szCs w:val="24"/>
                      <w:lang w:val="de-DE"/>
                    </w:rPr>
                    <w:t xml:space="preserve">) in den </w:t>
                  </w:r>
                  <w:proofErr w:type="spellStart"/>
                  <w:r w:rsidRPr="0035163B">
                    <w:rPr>
                      <w:sz w:val="24"/>
                      <w:szCs w:val="24"/>
                      <w:lang w:val="de-DE"/>
                    </w:rPr>
                    <w:t>Ngongbergen</w:t>
                  </w:r>
                  <w:proofErr w:type="spellEnd"/>
                  <w:r w:rsidRPr="0035163B">
                    <w:rPr>
                      <w:sz w:val="24"/>
                      <w:szCs w:val="24"/>
                      <w:lang w:val="de-DE"/>
                    </w:rPr>
                    <w:t xml:space="preserve">. Die dortigen, vergleichsweise hohen Niederschläge infiltrieren den Boden. Von dort kommt das Wasser, das man in </w:t>
                  </w:r>
                  <w:proofErr w:type="spellStart"/>
                  <w:r w:rsidRPr="0035163B">
                    <w:rPr>
                      <w:sz w:val="24"/>
                      <w:szCs w:val="24"/>
                      <w:lang w:val="de-DE"/>
                    </w:rPr>
                    <w:t>Makueni</w:t>
                  </w:r>
                  <w:proofErr w:type="spellEnd"/>
                  <w:r w:rsidRPr="0035163B">
                    <w:rPr>
                      <w:sz w:val="24"/>
                      <w:szCs w:val="24"/>
                      <w:lang w:val="de-DE"/>
                    </w:rPr>
                    <w:t xml:space="preserve"> in 120 m Tiefe anzapfen möchte.</w:t>
                  </w:r>
                </w:p>
              </w:tc>
            </w:tr>
          </w:tbl>
          <w:p w14:paraId="3A466397" w14:textId="77777777" w:rsidR="00256AC1" w:rsidRPr="0091584F" w:rsidRDefault="00256AC1" w:rsidP="002C374E">
            <w:pPr>
              <w:rPr>
                <w:lang w:val="de-DE"/>
              </w:rPr>
            </w:pPr>
          </w:p>
        </w:tc>
      </w:tr>
    </w:tbl>
    <w:p w14:paraId="4FA1556C" w14:textId="77777777" w:rsidR="00256AC1" w:rsidRDefault="00256AC1" w:rsidP="00256AC1">
      <w:pPr>
        <w:spacing w:after="0"/>
        <w:sectPr w:rsidR="00256AC1" w:rsidSect="00D27C64">
          <w:pgSz w:w="16838" w:h="11906" w:orient="landscape"/>
          <w:pgMar w:top="1417" w:right="1417" w:bottom="851" w:left="1134" w:header="708" w:footer="708" w:gutter="0"/>
          <w:cols w:space="708"/>
          <w:docGrid w:linePitch="360"/>
        </w:sectPr>
      </w:pPr>
    </w:p>
    <w:p w14:paraId="7B56F828" w14:textId="77777777" w:rsidR="00256AC1" w:rsidRDefault="00256AC1" w:rsidP="00256AC1">
      <w:pPr>
        <w:spacing w:after="0"/>
      </w:pPr>
      <w:r w:rsidRPr="0013180C">
        <w:lastRenderedPageBreak/>
        <w:t xml:space="preserve">Bisher ist unklar, ob die Wasserentnahme in </w:t>
      </w:r>
      <w:proofErr w:type="spellStart"/>
      <w:r w:rsidRPr="0013180C">
        <w:t>Makueni</w:t>
      </w:r>
      <w:proofErr w:type="spellEnd"/>
      <w:r w:rsidRPr="0013180C">
        <w:t xml:space="preserve"> den oberflächennahen Grundwasserspiegel in den </w:t>
      </w:r>
      <w:proofErr w:type="spellStart"/>
      <w:r w:rsidRPr="0013180C">
        <w:t>Ngongbergen</w:t>
      </w:r>
      <w:proofErr w:type="spellEnd"/>
      <w:r w:rsidRPr="0013180C">
        <w:t xml:space="preserve"> absenkt und sich damit auf die Nutzung</w:t>
      </w:r>
      <w:r>
        <w:t xml:space="preserve"> (Landwirtschaft, Brunnen)</w:t>
      </w:r>
      <w:r w:rsidRPr="0013180C">
        <w:t xml:space="preserve"> durch die dort lebenden Menschen negativ auswirkt.</w:t>
      </w:r>
      <w:r>
        <w:t xml:space="preserve"> Wird zu viel Wasser abgepumpt, vermindert sich in Küstennähe der Grundwasserhorizont und salziges Meerwasser kann dort in Brunnen eindringen.</w:t>
      </w:r>
    </w:p>
    <w:p w14:paraId="527B1443" w14:textId="77777777" w:rsidR="00256AC1" w:rsidRDefault="00256AC1" w:rsidP="00256AC1">
      <w:pPr>
        <w:spacing w:after="0"/>
      </w:pPr>
      <w:r w:rsidRPr="0013180C">
        <w:t xml:space="preserve">Da das Regenwasser im Bereich der </w:t>
      </w:r>
      <w:proofErr w:type="spellStart"/>
      <w:r w:rsidRPr="0013180C">
        <w:t>Ngongberge</w:t>
      </w:r>
      <w:proofErr w:type="spellEnd"/>
      <w:r w:rsidRPr="0013180C">
        <w:t xml:space="preserve"> und östlich davon vulkanische Gesteinsschichten durchsickert, hat das sich dort bildende Grundwasser häufig einen sehr hohen Fluoridgehalt, der über dem empfohlenen Grenzwert des WHO (Weltgesundheitsorganisation) liegt. Allerdings ist die Wirkung des Fluoridgehaltes des Wassers auf die menschliche Gesundheit umstritten.</w:t>
      </w:r>
      <w:r>
        <w:t xml:space="preserve"> Manche Tiefbrunnen fördern nur salzhaltiges Wasser.</w:t>
      </w:r>
    </w:p>
    <w:p w14:paraId="56C52063" w14:textId="77777777" w:rsidR="00256AC1" w:rsidRDefault="00256AC1" w:rsidP="00256AC1">
      <w:pPr>
        <w:spacing w:after="0"/>
      </w:pPr>
    </w:p>
    <w:p w14:paraId="63784BD5" w14:textId="77777777" w:rsidR="00256AC1" w:rsidRDefault="00256AC1" w:rsidP="00256AC1">
      <w:pPr>
        <w:rPr>
          <w:b/>
        </w:rPr>
      </w:pPr>
      <w:r>
        <w:rPr>
          <w:b/>
        </w:rPr>
        <w:t>Notiere einige Merkmale dieser „</w:t>
      </w:r>
      <w:proofErr w:type="spellStart"/>
      <w:r>
        <w:rPr>
          <w:b/>
        </w:rPr>
        <w:t>water</w:t>
      </w:r>
      <w:proofErr w:type="spellEnd"/>
      <w:r>
        <w:rPr>
          <w:b/>
        </w:rPr>
        <w:t>-</w:t>
      </w:r>
      <w:proofErr w:type="spellStart"/>
      <w:r>
        <w:rPr>
          <w:b/>
        </w:rPr>
        <w:t>harvesting</w:t>
      </w:r>
      <w:proofErr w:type="spellEnd"/>
      <w:r>
        <w:rPr>
          <w:b/>
        </w:rPr>
        <w:t>-Methode“ Tiefbrunnen.</w:t>
      </w:r>
    </w:p>
    <w:tbl>
      <w:tblPr>
        <w:tblStyle w:val="Tabellenraster"/>
        <w:tblW w:w="0" w:type="auto"/>
        <w:tblLook w:val="04A0" w:firstRow="1" w:lastRow="0" w:firstColumn="1" w:lastColumn="0" w:noHBand="0" w:noVBand="1"/>
      </w:tblPr>
      <w:tblGrid>
        <w:gridCol w:w="4531"/>
        <w:gridCol w:w="4531"/>
      </w:tblGrid>
      <w:tr w:rsidR="00256AC1" w14:paraId="05DD1FE1" w14:textId="77777777" w:rsidTr="002C374E">
        <w:tc>
          <w:tcPr>
            <w:tcW w:w="4531" w:type="dxa"/>
          </w:tcPr>
          <w:p w14:paraId="19020A5D" w14:textId="77777777" w:rsidR="00256AC1" w:rsidRPr="00D020CA" w:rsidRDefault="00256AC1" w:rsidP="00256AC1">
            <w:pPr>
              <w:pStyle w:val="Listenabsatz"/>
              <w:numPr>
                <w:ilvl w:val="0"/>
                <w:numId w:val="10"/>
              </w:numPr>
              <w:spacing w:line="360" w:lineRule="auto"/>
              <w:rPr>
                <w:lang w:val="de-DE"/>
              </w:rPr>
            </w:pPr>
            <w:r w:rsidRPr="00D020CA">
              <w:rPr>
                <w:lang w:val="de-DE"/>
              </w:rPr>
              <w:t>Gesamtkosten?</w:t>
            </w:r>
          </w:p>
        </w:tc>
        <w:tc>
          <w:tcPr>
            <w:tcW w:w="4531" w:type="dxa"/>
          </w:tcPr>
          <w:p w14:paraId="7E545F68" w14:textId="77777777" w:rsidR="00256AC1" w:rsidRDefault="00256AC1" w:rsidP="002C374E">
            <w:pPr>
              <w:spacing w:line="360" w:lineRule="auto"/>
              <w:rPr>
                <w:b/>
                <w:lang w:val="de-DE"/>
              </w:rPr>
            </w:pPr>
          </w:p>
        </w:tc>
      </w:tr>
      <w:tr w:rsidR="00256AC1" w:rsidRPr="00891B92" w14:paraId="346AD511" w14:textId="77777777" w:rsidTr="002C374E">
        <w:tc>
          <w:tcPr>
            <w:tcW w:w="4531" w:type="dxa"/>
          </w:tcPr>
          <w:p w14:paraId="0F1CC166" w14:textId="77777777" w:rsidR="00256AC1" w:rsidRPr="00D020CA" w:rsidRDefault="00256AC1" w:rsidP="00256AC1">
            <w:pPr>
              <w:pStyle w:val="Listenabsatz"/>
              <w:numPr>
                <w:ilvl w:val="0"/>
                <w:numId w:val="10"/>
              </w:numPr>
              <w:rPr>
                <w:lang w:val="de-DE"/>
              </w:rPr>
            </w:pPr>
            <w:r>
              <w:rPr>
                <w:lang w:val="de-DE"/>
              </w:rPr>
              <w:t>Wie hoch ist die jährliche Wassermenge?</w:t>
            </w:r>
          </w:p>
        </w:tc>
        <w:tc>
          <w:tcPr>
            <w:tcW w:w="4531" w:type="dxa"/>
          </w:tcPr>
          <w:p w14:paraId="5D34248B" w14:textId="77777777" w:rsidR="00256AC1" w:rsidRPr="00D020CA" w:rsidRDefault="00256AC1" w:rsidP="002C374E">
            <w:pPr>
              <w:ind w:left="360"/>
              <w:rPr>
                <w:lang w:val="de-DE"/>
              </w:rPr>
            </w:pPr>
          </w:p>
        </w:tc>
      </w:tr>
      <w:tr w:rsidR="00256AC1" w:rsidRPr="00891B92" w14:paraId="317E89F9" w14:textId="77777777" w:rsidTr="002C374E">
        <w:tc>
          <w:tcPr>
            <w:tcW w:w="4531" w:type="dxa"/>
          </w:tcPr>
          <w:p w14:paraId="017CCE96" w14:textId="77777777" w:rsidR="00256AC1" w:rsidRPr="00D020CA" w:rsidRDefault="00256AC1" w:rsidP="00256AC1">
            <w:pPr>
              <w:pStyle w:val="Listenabsatz"/>
              <w:numPr>
                <w:ilvl w:val="0"/>
                <w:numId w:val="10"/>
              </w:numPr>
              <w:rPr>
                <w:lang w:val="de-DE"/>
              </w:rPr>
            </w:pPr>
            <w:r>
              <w:rPr>
                <w:lang w:val="de-DE"/>
              </w:rPr>
              <w:t>Wie hoch sind die Investitionskosten pro Kubikmeter Wasser im ersten Jahr?</w:t>
            </w:r>
          </w:p>
        </w:tc>
        <w:tc>
          <w:tcPr>
            <w:tcW w:w="4531" w:type="dxa"/>
          </w:tcPr>
          <w:p w14:paraId="2C0E0911" w14:textId="77777777" w:rsidR="00256AC1" w:rsidRPr="00D020CA" w:rsidRDefault="00256AC1" w:rsidP="002C374E">
            <w:pPr>
              <w:spacing w:line="480" w:lineRule="auto"/>
              <w:ind w:left="360"/>
              <w:rPr>
                <w:lang w:val="de-DE"/>
              </w:rPr>
            </w:pPr>
          </w:p>
        </w:tc>
      </w:tr>
      <w:tr w:rsidR="00256AC1" w:rsidRPr="00891B92" w14:paraId="58500770" w14:textId="77777777" w:rsidTr="002C374E">
        <w:tc>
          <w:tcPr>
            <w:tcW w:w="4531" w:type="dxa"/>
          </w:tcPr>
          <w:p w14:paraId="5E7FEEA8" w14:textId="77777777" w:rsidR="00256AC1" w:rsidRPr="00D020CA" w:rsidRDefault="00256AC1" w:rsidP="00256AC1">
            <w:pPr>
              <w:pStyle w:val="Listenabsatz"/>
              <w:numPr>
                <w:ilvl w:val="0"/>
                <w:numId w:val="10"/>
              </w:numPr>
              <w:rPr>
                <w:lang w:val="de-DE"/>
              </w:rPr>
            </w:pPr>
            <w:r>
              <w:rPr>
                <w:lang w:val="de-DE"/>
              </w:rPr>
              <w:t>Wie viele Menschen nutzen das Wasser?</w:t>
            </w:r>
          </w:p>
        </w:tc>
        <w:tc>
          <w:tcPr>
            <w:tcW w:w="4531" w:type="dxa"/>
          </w:tcPr>
          <w:p w14:paraId="6CF39961" w14:textId="77777777" w:rsidR="00256AC1" w:rsidRDefault="00256AC1" w:rsidP="002C374E">
            <w:pPr>
              <w:spacing w:line="360" w:lineRule="auto"/>
              <w:rPr>
                <w:b/>
                <w:lang w:val="de-DE"/>
              </w:rPr>
            </w:pPr>
          </w:p>
        </w:tc>
      </w:tr>
      <w:tr w:rsidR="00256AC1" w:rsidRPr="00D020CA" w14:paraId="1624ED90" w14:textId="77777777" w:rsidTr="002C374E">
        <w:tc>
          <w:tcPr>
            <w:tcW w:w="4531" w:type="dxa"/>
          </w:tcPr>
          <w:p w14:paraId="113A2E6E" w14:textId="77777777" w:rsidR="00256AC1" w:rsidRPr="00D020CA" w:rsidRDefault="00256AC1" w:rsidP="00256AC1">
            <w:pPr>
              <w:pStyle w:val="Listenabsatz"/>
              <w:numPr>
                <w:ilvl w:val="0"/>
                <w:numId w:val="10"/>
              </w:numPr>
              <w:spacing w:line="480" w:lineRule="auto"/>
              <w:rPr>
                <w:lang w:val="de-DE"/>
              </w:rPr>
            </w:pPr>
            <w:r>
              <w:rPr>
                <w:lang w:val="de-DE"/>
              </w:rPr>
              <w:t>Wie ist die Wasserqualität?</w:t>
            </w:r>
          </w:p>
        </w:tc>
        <w:tc>
          <w:tcPr>
            <w:tcW w:w="4531" w:type="dxa"/>
          </w:tcPr>
          <w:p w14:paraId="0013E42B" w14:textId="77777777" w:rsidR="00256AC1" w:rsidRPr="00D020CA" w:rsidRDefault="00256AC1" w:rsidP="002C374E">
            <w:pPr>
              <w:spacing w:line="480" w:lineRule="auto"/>
              <w:ind w:left="360"/>
              <w:rPr>
                <w:lang w:val="de-DE"/>
              </w:rPr>
            </w:pPr>
          </w:p>
        </w:tc>
      </w:tr>
      <w:tr w:rsidR="00256AC1" w:rsidRPr="00891B92" w14:paraId="29404247" w14:textId="77777777" w:rsidTr="002C374E">
        <w:tc>
          <w:tcPr>
            <w:tcW w:w="4531" w:type="dxa"/>
          </w:tcPr>
          <w:p w14:paraId="21BA59AC" w14:textId="77777777" w:rsidR="00256AC1" w:rsidRPr="00D020CA" w:rsidRDefault="00256AC1" w:rsidP="00256AC1">
            <w:pPr>
              <w:pStyle w:val="Listenabsatz"/>
              <w:numPr>
                <w:ilvl w:val="0"/>
                <w:numId w:val="10"/>
              </w:numPr>
              <w:spacing w:line="480" w:lineRule="auto"/>
              <w:rPr>
                <w:lang w:val="de-DE"/>
              </w:rPr>
            </w:pPr>
            <w:r>
              <w:rPr>
                <w:lang w:val="de-DE"/>
              </w:rPr>
              <w:t xml:space="preserve">Wofür wird das Wasser verwendet? </w:t>
            </w:r>
          </w:p>
        </w:tc>
        <w:tc>
          <w:tcPr>
            <w:tcW w:w="4531" w:type="dxa"/>
          </w:tcPr>
          <w:p w14:paraId="050EF100" w14:textId="77777777" w:rsidR="00256AC1" w:rsidRPr="00D020CA" w:rsidRDefault="00256AC1" w:rsidP="002C374E">
            <w:pPr>
              <w:spacing w:line="480" w:lineRule="auto"/>
              <w:ind w:left="360"/>
              <w:rPr>
                <w:lang w:val="de-DE"/>
              </w:rPr>
            </w:pPr>
          </w:p>
        </w:tc>
      </w:tr>
      <w:tr w:rsidR="00256AC1" w:rsidRPr="00891B92" w14:paraId="028352DA" w14:textId="77777777" w:rsidTr="002C374E">
        <w:tc>
          <w:tcPr>
            <w:tcW w:w="4531" w:type="dxa"/>
          </w:tcPr>
          <w:p w14:paraId="213B56E4" w14:textId="77777777" w:rsidR="00256AC1" w:rsidRDefault="00256AC1" w:rsidP="00256AC1">
            <w:pPr>
              <w:pStyle w:val="Listenabsatz"/>
              <w:numPr>
                <w:ilvl w:val="0"/>
                <w:numId w:val="10"/>
              </w:numPr>
              <w:rPr>
                <w:lang w:val="de-DE"/>
              </w:rPr>
            </w:pPr>
            <w:r w:rsidRPr="00541B02">
              <w:rPr>
                <w:lang w:val="de-DE"/>
              </w:rPr>
              <w:t>Wird durch die Wasserentnahme anderen Menschen Wasser weggenommen?</w:t>
            </w:r>
          </w:p>
        </w:tc>
        <w:tc>
          <w:tcPr>
            <w:tcW w:w="4531" w:type="dxa"/>
          </w:tcPr>
          <w:p w14:paraId="7C812C09" w14:textId="77777777" w:rsidR="00256AC1" w:rsidRPr="00D020CA" w:rsidRDefault="00256AC1" w:rsidP="002C374E">
            <w:pPr>
              <w:spacing w:line="480" w:lineRule="auto"/>
              <w:ind w:left="360"/>
              <w:rPr>
                <w:lang w:val="de-DE"/>
              </w:rPr>
            </w:pPr>
          </w:p>
        </w:tc>
      </w:tr>
      <w:tr w:rsidR="00256AC1" w:rsidRPr="00891B92" w14:paraId="64059DDB" w14:textId="77777777" w:rsidTr="002C374E">
        <w:tc>
          <w:tcPr>
            <w:tcW w:w="4531" w:type="dxa"/>
          </w:tcPr>
          <w:p w14:paraId="030E3929" w14:textId="77777777" w:rsidR="00256AC1" w:rsidRDefault="00256AC1" w:rsidP="00256AC1">
            <w:pPr>
              <w:pStyle w:val="Listenabsatz"/>
              <w:numPr>
                <w:ilvl w:val="0"/>
                <w:numId w:val="10"/>
              </w:numPr>
              <w:rPr>
                <w:lang w:val="de-DE"/>
              </w:rPr>
            </w:pPr>
            <w:r>
              <w:rPr>
                <w:lang w:val="de-DE"/>
              </w:rPr>
              <w:t>Wie wirkt sich die Wasserentnahme auf den Grundwasserspiegel in anderen Regionen aus?</w:t>
            </w:r>
          </w:p>
          <w:p w14:paraId="53B383B5" w14:textId="77777777" w:rsidR="00256AC1" w:rsidRPr="008242CC" w:rsidRDefault="00256AC1" w:rsidP="002C374E">
            <w:pPr>
              <w:ind w:left="360"/>
              <w:rPr>
                <w:lang w:val="de-DE"/>
              </w:rPr>
            </w:pPr>
          </w:p>
        </w:tc>
        <w:tc>
          <w:tcPr>
            <w:tcW w:w="4531" w:type="dxa"/>
          </w:tcPr>
          <w:p w14:paraId="28D08EDE" w14:textId="77777777" w:rsidR="00256AC1" w:rsidRPr="00D020CA" w:rsidRDefault="00256AC1" w:rsidP="002C374E">
            <w:pPr>
              <w:spacing w:line="480" w:lineRule="auto"/>
              <w:ind w:left="360"/>
              <w:rPr>
                <w:lang w:val="de-DE"/>
              </w:rPr>
            </w:pPr>
          </w:p>
        </w:tc>
      </w:tr>
      <w:tr w:rsidR="00256AC1" w:rsidRPr="00FC7764" w14:paraId="7A4BCCCE" w14:textId="77777777" w:rsidTr="002C374E">
        <w:tc>
          <w:tcPr>
            <w:tcW w:w="4531" w:type="dxa"/>
          </w:tcPr>
          <w:p w14:paraId="4685D823" w14:textId="77777777" w:rsidR="00256AC1" w:rsidRDefault="00256AC1" w:rsidP="00256AC1">
            <w:pPr>
              <w:pStyle w:val="Listenabsatz"/>
              <w:numPr>
                <w:ilvl w:val="0"/>
                <w:numId w:val="10"/>
              </w:numPr>
              <w:rPr>
                <w:lang w:val="de-DE"/>
              </w:rPr>
            </w:pPr>
            <w:r w:rsidRPr="00541B02">
              <w:rPr>
                <w:lang w:val="de-DE"/>
              </w:rPr>
              <w:t>Gibt es Risiken?</w:t>
            </w:r>
          </w:p>
        </w:tc>
        <w:tc>
          <w:tcPr>
            <w:tcW w:w="4531" w:type="dxa"/>
          </w:tcPr>
          <w:p w14:paraId="17C1A10A" w14:textId="77777777" w:rsidR="00256AC1" w:rsidRPr="00D020CA" w:rsidRDefault="00256AC1" w:rsidP="002C374E">
            <w:pPr>
              <w:spacing w:line="480" w:lineRule="auto"/>
              <w:ind w:left="360"/>
              <w:rPr>
                <w:lang w:val="de-DE"/>
              </w:rPr>
            </w:pPr>
          </w:p>
        </w:tc>
      </w:tr>
      <w:tr w:rsidR="00256AC1" w:rsidRPr="00891B92" w14:paraId="418069AD" w14:textId="77777777" w:rsidTr="002C374E">
        <w:tc>
          <w:tcPr>
            <w:tcW w:w="4531" w:type="dxa"/>
          </w:tcPr>
          <w:p w14:paraId="48FCE250" w14:textId="77777777" w:rsidR="00256AC1" w:rsidRDefault="00256AC1" w:rsidP="00256AC1">
            <w:pPr>
              <w:pStyle w:val="Listenabsatz"/>
              <w:numPr>
                <w:ilvl w:val="0"/>
                <w:numId w:val="10"/>
              </w:numPr>
              <w:rPr>
                <w:lang w:val="de-DE"/>
              </w:rPr>
            </w:pPr>
            <w:r>
              <w:rPr>
                <w:lang w:val="de-DE"/>
              </w:rPr>
              <w:t>Ist es „Hilfe zur Selbsthilfe“, d.h. können die Afrikaner einen eigenen Beitrag für die Baumaßnahme und die Unterhaltung leisten?</w:t>
            </w:r>
          </w:p>
        </w:tc>
        <w:tc>
          <w:tcPr>
            <w:tcW w:w="4531" w:type="dxa"/>
          </w:tcPr>
          <w:p w14:paraId="2882EB0F" w14:textId="77777777" w:rsidR="00256AC1" w:rsidRPr="00D020CA" w:rsidRDefault="00256AC1" w:rsidP="002C374E">
            <w:pPr>
              <w:spacing w:line="480" w:lineRule="auto"/>
              <w:ind w:left="360"/>
              <w:rPr>
                <w:lang w:val="de-DE"/>
              </w:rPr>
            </w:pPr>
          </w:p>
        </w:tc>
      </w:tr>
    </w:tbl>
    <w:p w14:paraId="7662F9C5" w14:textId="77777777" w:rsidR="00256AC1" w:rsidRDefault="00256AC1" w:rsidP="00256AC1">
      <w:pPr>
        <w:rPr>
          <w:b/>
        </w:rPr>
      </w:pPr>
    </w:p>
    <w:p w14:paraId="4E14F84C" w14:textId="77777777" w:rsidR="00F940F3" w:rsidRDefault="00F940F3">
      <w:pPr>
        <w:rPr>
          <w:b/>
        </w:rPr>
        <w:sectPr w:rsidR="00F940F3">
          <w:pgSz w:w="11906" w:h="16838"/>
          <w:pgMar w:top="1417" w:right="1417" w:bottom="1134" w:left="1417" w:header="708" w:footer="708" w:gutter="0"/>
          <w:cols w:space="708"/>
          <w:docGrid w:linePitch="360"/>
        </w:sectPr>
      </w:pPr>
    </w:p>
    <w:p w14:paraId="15864DA9" w14:textId="2DAC61F2" w:rsidR="00F940F3" w:rsidRPr="009E05BE" w:rsidRDefault="00F940F3" w:rsidP="00F940F3">
      <w:pPr>
        <w:spacing w:after="0"/>
        <w:rPr>
          <w:b/>
        </w:rPr>
      </w:pPr>
      <w:r w:rsidRPr="00293890">
        <w:rPr>
          <w:bCs/>
          <w:sz w:val="24"/>
          <w:szCs w:val="24"/>
          <w:highlight w:val="yellow"/>
        </w:rPr>
        <w:lastRenderedPageBreak/>
        <w:t xml:space="preserve">Tabelle </w:t>
      </w:r>
      <w:r w:rsidRPr="00293890">
        <w:rPr>
          <w:bCs/>
          <w:sz w:val="24"/>
          <w:szCs w:val="24"/>
        </w:rPr>
        <w:t xml:space="preserve">       </w:t>
      </w:r>
      <w:bookmarkStart w:id="0" w:name="_Hlk38400801"/>
      <w:r w:rsidR="00C60C22" w:rsidRPr="00827427">
        <w:rPr>
          <w:b/>
          <w:sz w:val="24"/>
          <w:szCs w:val="24"/>
        </w:rPr>
        <w:t>Bewertung aus ö</w:t>
      </w:r>
      <w:r w:rsidRPr="00827427">
        <w:rPr>
          <w:b/>
          <w:sz w:val="24"/>
          <w:szCs w:val="24"/>
        </w:rPr>
        <w:t>konomi</w:t>
      </w:r>
      <w:r w:rsidR="00C60C22" w:rsidRPr="00827427">
        <w:rPr>
          <w:b/>
          <w:sz w:val="24"/>
          <w:szCs w:val="24"/>
        </w:rPr>
        <w:t>scher</w:t>
      </w:r>
      <w:r w:rsidR="00C60C22" w:rsidRPr="00A41C23">
        <w:rPr>
          <w:b/>
          <w:sz w:val="24"/>
          <w:szCs w:val="24"/>
        </w:rPr>
        <w:t xml:space="preserve"> Perspektive</w:t>
      </w:r>
      <w:r>
        <w:rPr>
          <w:b/>
        </w:rPr>
        <w:t xml:space="preserve"> </w:t>
      </w:r>
      <w:bookmarkEnd w:id="0"/>
      <w:r>
        <w:rPr>
          <w:b/>
        </w:rPr>
        <w:t xml:space="preserve">            </w:t>
      </w:r>
      <w:r w:rsidRPr="008E6F90">
        <w:rPr>
          <w:b/>
          <w:highlight w:val="lightGray"/>
        </w:rPr>
        <w:t xml:space="preserve">In die untere Zeile </w:t>
      </w:r>
      <w:r w:rsidR="00BD7935">
        <w:rPr>
          <w:b/>
          <w:highlight w:val="lightGray"/>
        </w:rPr>
        <w:t>kann</w:t>
      </w:r>
      <w:r w:rsidRPr="008E6F90">
        <w:rPr>
          <w:b/>
          <w:highlight w:val="lightGray"/>
        </w:rPr>
        <w:t xml:space="preserve"> eingetragen werden: +++, ++, +, +</w:t>
      </w:r>
      <w:r>
        <w:rPr>
          <w:b/>
          <w:highlight w:val="lightGray"/>
        </w:rPr>
        <w:t xml:space="preserve"> </w:t>
      </w:r>
      <w:r w:rsidRPr="008E6F90">
        <w:rPr>
          <w:b/>
          <w:highlight w:val="lightGray"/>
        </w:rPr>
        <w:t xml:space="preserve">-, </w:t>
      </w:r>
      <w:proofErr w:type="gramStart"/>
      <w:r w:rsidRPr="008E6F90">
        <w:rPr>
          <w:b/>
          <w:highlight w:val="lightGray"/>
        </w:rPr>
        <w:t>- ,</w:t>
      </w:r>
      <w:proofErr w:type="gramEnd"/>
      <w:r w:rsidRPr="008E6F90">
        <w:rPr>
          <w:b/>
          <w:highlight w:val="lightGray"/>
        </w:rPr>
        <w:t xml:space="preserve"> --, ---</w:t>
      </w:r>
    </w:p>
    <w:tbl>
      <w:tblPr>
        <w:tblStyle w:val="Tabellenraster"/>
        <w:tblW w:w="0" w:type="auto"/>
        <w:tblLook w:val="04A0" w:firstRow="1" w:lastRow="0" w:firstColumn="1" w:lastColumn="0" w:noHBand="0" w:noVBand="1"/>
      </w:tblPr>
      <w:tblGrid>
        <w:gridCol w:w="3847"/>
        <w:gridCol w:w="3847"/>
        <w:gridCol w:w="3847"/>
        <w:gridCol w:w="3847"/>
      </w:tblGrid>
      <w:tr w:rsidR="00F940F3" w14:paraId="4F185633" w14:textId="77777777" w:rsidTr="002C374E">
        <w:tc>
          <w:tcPr>
            <w:tcW w:w="3847" w:type="dxa"/>
          </w:tcPr>
          <w:p w14:paraId="5C5DFBE6" w14:textId="77777777" w:rsidR="00F940F3" w:rsidRDefault="00F940F3" w:rsidP="002C374E">
            <w:pPr>
              <w:jc w:val="center"/>
              <w:rPr>
                <w:b/>
                <w:sz w:val="24"/>
                <w:szCs w:val="24"/>
              </w:rPr>
            </w:pPr>
            <w:r w:rsidRPr="00373F7A">
              <w:rPr>
                <w:b/>
                <w:lang w:val="de-DE"/>
              </w:rPr>
              <w:t xml:space="preserve">Roof </w:t>
            </w:r>
            <w:proofErr w:type="spellStart"/>
            <w:r w:rsidRPr="00373F7A">
              <w:rPr>
                <w:b/>
                <w:lang w:val="de-DE"/>
              </w:rPr>
              <w:t>catchment</w:t>
            </w:r>
            <w:proofErr w:type="spellEnd"/>
            <w:r w:rsidRPr="00373F7A">
              <w:rPr>
                <w:b/>
                <w:lang w:val="de-DE"/>
              </w:rPr>
              <w:t>/Dachregenfang</w:t>
            </w:r>
          </w:p>
        </w:tc>
        <w:tc>
          <w:tcPr>
            <w:tcW w:w="3847" w:type="dxa"/>
          </w:tcPr>
          <w:p w14:paraId="1C95868A" w14:textId="77777777" w:rsidR="00F940F3" w:rsidRDefault="00F940F3" w:rsidP="002C374E">
            <w:pPr>
              <w:jc w:val="center"/>
              <w:rPr>
                <w:b/>
                <w:sz w:val="24"/>
                <w:szCs w:val="24"/>
              </w:rPr>
            </w:pPr>
            <w:proofErr w:type="spellStart"/>
            <w:r w:rsidRPr="00373F7A">
              <w:rPr>
                <w:b/>
                <w:lang w:val="de-DE"/>
              </w:rPr>
              <w:t>Sanddamm</w:t>
            </w:r>
            <w:proofErr w:type="spellEnd"/>
          </w:p>
        </w:tc>
        <w:tc>
          <w:tcPr>
            <w:tcW w:w="3847" w:type="dxa"/>
          </w:tcPr>
          <w:p w14:paraId="2F5729C3" w14:textId="77777777" w:rsidR="00F940F3" w:rsidRDefault="00F940F3" w:rsidP="002C374E">
            <w:pPr>
              <w:jc w:val="center"/>
              <w:rPr>
                <w:b/>
                <w:sz w:val="24"/>
                <w:szCs w:val="24"/>
              </w:rPr>
            </w:pPr>
            <w:r>
              <w:rPr>
                <w:b/>
                <w:lang w:val="de-DE"/>
              </w:rPr>
              <w:t xml:space="preserve">Farm </w:t>
            </w:r>
            <w:proofErr w:type="spellStart"/>
            <w:r>
              <w:rPr>
                <w:b/>
                <w:lang w:val="de-DE"/>
              </w:rPr>
              <w:t>pond</w:t>
            </w:r>
            <w:proofErr w:type="spellEnd"/>
          </w:p>
        </w:tc>
        <w:tc>
          <w:tcPr>
            <w:tcW w:w="3847" w:type="dxa"/>
          </w:tcPr>
          <w:p w14:paraId="3DE9D836" w14:textId="77777777" w:rsidR="00F940F3" w:rsidRDefault="00F940F3" w:rsidP="002C374E">
            <w:pPr>
              <w:jc w:val="center"/>
              <w:rPr>
                <w:b/>
                <w:sz w:val="24"/>
                <w:szCs w:val="24"/>
              </w:rPr>
            </w:pPr>
            <w:proofErr w:type="spellStart"/>
            <w:r>
              <w:rPr>
                <w:b/>
                <w:sz w:val="24"/>
                <w:szCs w:val="24"/>
              </w:rPr>
              <w:t>Tiefbrunnen</w:t>
            </w:r>
            <w:proofErr w:type="spellEnd"/>
          </w:p>
        </w:tc>
      </w:tr>
      <w:tr w:rsidR="00F940F3" w:rsidRPr="00982D5F" w14:paraId="7477AC20" w14:textId="77777777" w:rsidTr="002C374E">
        <w:tc>
          <w:tcPr>
            <w:tcW w:w="3847" w:type="dxa"/>
          </w:tcPr>
          <w:p w14:paraId="73AFC069" w14:textId="77777777" w:rsidR="00F940F3" w:rsidRPr="00982D5F" w:rsidRDefault="00F940F3" w:rsidP="00F940F3">
            <w:pPr>
              <w:pStyle w:val="Listenabsatz"/>
              <w:numPr>
                <w:ilvl w:val="0"/>
                <w:numId w:val="7"/>
              </w:numPr>
              <w:ind w:left="447" w:hanging="283"/>
              <w:rPr>
                <w:sz w:val="20"/>
                <w:szCs w:val="20"/>
              </w:rPr>
            </w:pPr>
            <w:proofErr w:type="spellStart"/>
            <w:r w:rsidRPr="00982D5F">
              <w:rPr>
                <w:sz w:val="20"/>
                <w:szCs w:val="20"/>
              </w:rPr>
              <w:t>Gesamtkosten</w:t>
            </w:r>
            <w:proofErr w:type="spellEnd"/>
            <w:r w:rsidRPr="00982D5F">
              <w:rPr>
                <w:sz w:val="20"/>
                <w:szCs w:val="20"/>
              </w:rPr>
              <w:t xml:space="preserve">: </w:t>
            </w:r>
            <w:proofErr w:type="gramStart"/>
            <w:r w:rsidRPr="00982D5F">
              <w:rPr>
                <w:sz w:val="20"/>
                <w:szCs w:val="20"/>
              </w:rPr>
              <w:t>10.000,-</w:t>
            </w:r>
            <w:proofErr w:type="gramEnd"/>
            <w:r w:rsidRPr="00982D5F">
              <w:rPr>
                <w:sz w:val="20"/>
                <w:szCs w:val="20"/>
              </w:rPr>
              <w:t xml:space="preserve">€ </w:t>
            </w:r>
          </w:p>
          <w:p w14:paraId="38756CD6" w14:textId="77777777" w:rsidR="00F940F3" w:rsidRPr="00982D5F" w:rsidRDefault="00F940F3" w:rsidP="00F940F3">
            <w:pPr>
              <w:pStyle w:val="Listenabsatz"/>
              <w:numPr>
                <w:ilvl w:val="0"/>
                <w:numId w:val="7"/>
              </w:numPr>
              <w:ind w:left="447" w:hanging="283"/>
              <w:rPr>
                <w:sz w:val="20"/>
                <w:szCs w:val="20"/>
                <w:lang w:val="de-DE"/>
              </w:rPr>
            </w:pPr>
            <w:r w:rsidRPr="00982D5F">
              <w:rPr>
                <w:sz w:val="20"/>
                <w:szCs w:val="20"/>
                <w:lang w:val="de-DE"/>
              </w:rPr>
              <w:t>Jährliche Wassermenge: 100 m³ (zwei Regenzeiten x 50 m³)</w:t>
            </w:r>
          </w:p>
          <w:p w14:paraId="0BDD2EC7" w14:textId="1836C5E9" w:rsidR="00F940F3" w:rsidRPr="00982D5F" w:rsidRDefault="00F940F3" w:rsidP="00F940F3">
            <w:pPr>
              <w:pStyle w:val="Listenabsatz"/>
              <w:numPr>
                <w:ilvl w:val="0"/>
                <w:numId w:val="7"/>
              </w:numPr>
              <w:ind w:left="447" w:hanging="283"/>
              <w:rPr>
                <w:b/>
                <w:sz w:val="20"/>
                <w:szCs w:val="20"/>
              </w:rPr>
            </w:pPr>
            <w:r w:rsidRPr="00982D5F">
              <w:rPr>
                <w:sz w:val="20"/>
                <w:szCs w:val="20"/>
                <w:lang w:val="de-DE"/>
              </w:rPr>
              <w:t xml:space="preserve">Investition pro Kubikmeter </w:t>
            </w:r>
            <w:r w:rsidR="00293890">
              <w:rPr>
                <w:sz w:val="20"/>
                <w:szCs w:val="20"/>
                <w:lang w:val="de-DE"/>
              </w:rPr>
              <w:t>(m</w:t>
            </w:r>
            <w:r w:rsidR="00293890">
              <w:rPr>
                <w:sz w:val="20"/>
                <w:szCs w:val="20"/>
                <w:vertAlign w:val="superscript"/>
                <w:lang w:val="de-DE"/>
              </w:rPr>
              <w:t>3</w:t>
            </w:r>
            <w:r w:rsidR="00293890">
              <w:rPr>
                <w:sz w:val="20"/>
                <w:szCs w:val="20"/>
                <w:lang w:val="de-DE"/>
              </w:rPr>
              <w:t xml:space="preserve">) </w:t>
            </w:r>
            <w:r w:rsidRPr="00982D5F">
              <w:rPr>
                <w:sz w:val="20"/>
                <w:szCs w:val="20"/>
                <w:lang w:val="de-DE"/>
              </w:rPr>
              <w:t xml:space="preserve">Trinkwasser 100,-€.   </w:t>
            </w:r>
          </w:p>
        </w:tc>
        <w:tc>
          <w:tcPr>
            <w:tcW w:w="3847" w:type="dxa"/>
          </w:tcPr>
          <w:p w14:paraId="3F584463" w14:textId="77777777" w:rsidR="00F940F3" w:rsidRPr="00982D5F" w:rsidRDefault="00F940F3" w:rsidP="00F940F3">
            <w:pPr>
              <w:pStyle w:val="Listenabsatz"/>
              <w:numPr>
                <w:ilvl w:val="0"/>
                <w:numId w:val="7"/>
              </w:numPr>
              <w:ind w:left="436" w:hanging="284"/>
              <w:rPr>
                <w:sz w:val="20"/>
                <w:szCs w:val="20"/>
                <w:lang w:val="de-DE"/>
              </w:rPr>
            </w:pPr>
            <w:r w:rsidRPr="00982D5F">
              <w:rPr>
                <w:sz w:val="20"/>
                <w:szCs w:val="20"/>
                <w:lang w:val="de-DE"/>
              </w:rPr>
              <w:t xml:space="preserve">Gesamtkosten: </w:t>
            </w:r>
            <w:proofErr w:type="gramStart"/>
            <w:r w:rsidRPr="00982D5F">
              <w:rPr>
                <w:sz w:val="20"/>
                <w:szCs w:val="20"/>
                <w:lang w:val="de-DE"/>
              </w:rPr>
              <w:t>13.000,-</w:t>
            </w:r>
            <w:proofErr w:type="gramEnd"/>
            <w:r w:rsidRPr="00982D5F">
              <w:rPr>
                <w:sz w:val="20"/>
                <w:szCs w:val="20"/>
                <w:lang w:val="de-DE"/>
              </w:rPr>
              <w:t xml:space="preserve">€ </w:t>
            </w:r>
          </w:p>
          <w:p w14:paraId="3844575E" w14:textId="77777777" w:rsidR="00F940F3" w:rsidRPr="00982D5F" w:rsidRDefault="00F940F3" w:rsidP="00F940F3">
            <w:pPr>
              <w:pStyle w:val="Listenabsatz"/>
              <w:numPr>
                <w:ilvl w:val="0"/>
                <w:numId w:val="7"/>
              </w:numPr>
              <w:ind w:left="436" w:hanging="284"/>
              <w:rPr>
                <w:sz w:val="20"/>
                <w:szCs w:val="20"/>
                <w:lang w:val="de-DE"/>
              </w:rPr>
            </w:pPr>
            <w:r w:rsidRPr="00982D5F">
              <w:rPr>
                <w:sz w:val="20"/>
                <w:szCs w:val="20"/>
                <w:lang w:val="de-DE"/>
              </w:rPr>
              <w:t>Jährliche Wassermenge: 60.000 m³</w:t>
            </w:r>
          </w:p>
          <w:p w14:paraId="30D87CFA" w14:textId="77777777" w:rsidR="00F940F3" w:rsidRPr="00982D5F" w:rsidRDefault="00F940F3" w:rsidP="00F940F3">
            <w:pPr>
              <w:pStyle w:val="Listenabsatz"/>
              <w:numPr>
                <w:ilvl w:val="0"/>
                <w:numId w:val="7"/>
              </w:numPr>
              <w:ind w:left="436" w:hanging="284"/>
              <w:rPr>
                <w:sz w:val="20"/>
                <w:szCs w:val="20"/>
                <w:lang w:val="de-DE"/>
              </w:rPr>
            </w:pPr>
            <w:r w:rsidRPr="00982D5F">
              <w:rPr>
                <w:sz w:val="20"/>
                <w:szCs w:val="20"/>
                <w:lang w:val="de-DE"/>
              </w:rPr>
              <w:t>(zwei Regenzeiten x 30.000 m³)</w:t>
            </w:r>
          </w:p>
          <w:p w14:paraId="7C3F55C3" w14:textId="08532BFA" w:rsidR="00F940F3" w:rsidRPr="00982D5F" w:rsidRDefault="00F940F3" w:rsidP="00F940F3">
            <w:pPr>
              <w:pStyle w:val="Listenabsatz"/>
              <w:numPr>
                <w:ilvl w:val="0"/>
                <w:numId w:val="7"/>
              </w:numPr>
              <w:ind w:left="436" w:hanging="284"/>
              <w:rPr>
                <w:b/>
                <w:sz w:val="20"/>
                <w:szCs w:val="20"/>
              </w:rPr>
            </w:pPr>
            <w:r w:rsidRPr="00982D5F">
              <w:rPr>
                <w:sz w:val="20"/>
                <w:szCs w:val="20"/>
                <w:lang w:val="de-DE"/>
              </w:rPr>
              <w:t xml:space="preserve">Investition pro Kubikmeter </w:t>
            </w:r>
            <w:r w:rsidR="00293890">
              <w:rPr>
                <w:sz w:val="20"/>
                <w:szCs w:val="20"/>
                <w:lang w:val="de-DE"/>
              </w:rPr>
              <w:t>(m</w:t>
            </w:r>
            <w:r w:rsidR="00293890">
              <w:rPr>
                <w:sz w:val="20"/>
                <w:szCs w:val="20"/>
                <w:vertAlign w:val="superscript"/>
                <w:lang w:val="de-DE"/>
              </w:rPr>
              <w:t>3</w:t>
            </w:r>
            <w:r w:rsidR="00293890">
              <w:rPr>
                <w:sz w:val="20"/>
                <w:szCs w:val="20"/>
                <w:lang w:val="de-DE"/>
              </w:rPr>
              <w:t xml:space="preserve">) </w:t>
            </w:r>
            <w:r w:rsidRPr="00982D5F">
              <w:rPr>
                <w:sz w:val="20"/>
                <w:szCs w:val="20"/>
                <w:lang w:val="de-DE"/>
              </w:rPr>
              <w:t xml:space="preserve">Trinkwasser 0,25 €                                                             </w:t>
            </w:r>
          </w:p>
        </w:tc>
        <w:tc>
          <w:tcPr>
            <w:tcW w:w="3847" w:type="dxa"/>
          </w:tcPr>
          <w:p w14:paraId="24CA1CF7" w14:textId="77777777" w:rsidR="00F940F3" w:rsidRPr="00982D5F" w:rsidRDefault="00F940F3" w:rsidP="00F940F3">
            <w:pPr>
              <w:pStyle w:val="Listenabsatz"/>
              <w:numPr>
                <w:ilvl w:val="0"/>
                <w:numId w:val="4"/>
              </w:numPr>
              <w:ind w:left="310" w:hanging="283"/>
              <w:rPr>
                <w:sz w:val="20"/>
                <w:szCs w:val="20"/>
                <w:lang w:val="de-DE"/>
              </w:rPr>
            </w:pPr>
            <w:proofErr w:type="gramStart"/>
            <w:r w:rsidRPr="00982D5F">
              <w:rPr>
                <w:sz w:val="20"/>
                <w:szCs w:val="20"/>
                <w:lang w:val="de-DE"/>
              </w:rPr>
              <w:t>5.000,-</w:t>
            </w:r>
            <w:proofErr w:type="gramEnd"/>
            <w:r w:rsidRPr="00982D5F">
              <w:rPr>
                <w:sz w:val="20"/>
                <w:szCs w:val="20"/>
                <w:lang w:val="de-DE"/>
              </w:rPr>
              <w:t>€</w:t>
            </w:r>
          </w:p>
          <w:p w14:paraId="78C604C5" w14:textId="77777777" w:rsidR="00F940F3" w:rsidRPr="00982D5F" w:rsidRDefault="00F940F3" w:rsidP="00F940F3">
            <w:pPr>
              <w:pStyle w:val="Listenabsatz"/>
              <w:numPr>
                <w:ilvl w:val="0"/>
                <w:numId w:val="4"/>
              </w:numPr>
              <w:ind w:left="310" w:hanging="283"/>
              <w:rPr>
                <w:sz w:val="20"/>
                <w:szCs w:val="20"/>
                <w:lang w:val="de-DE"/>
              </w:rPr>
            </w:pPr>
            <w:r w:rsidRPr="00982D5F">
              <w:rPr>
                <w:sz w:val="20"/>
                <w:szCs w:val="20"/>
                <w:lang w:val="de-DE"/>
              </w:rPr>
              <w:t>Jährliche Wassermenge: 360 m³</w:t>
            </w:r>
          </w:p>
          <w:p w14:paraId="5FB1FFFC" w14:textId="77777777" w:rsidR="00F940F3" w:rsidRPr="00982D5F" w:rsidRDefault="00F940F3" w:rsidP="002C374E">
            <w:pPr>
              <w:ind w:left="310"/>
              <w:rPr>
                <w:sz w:val="20"/>
                <w:szCs w:val="20"/>
                <w:lang w:val="de-DE"/>
              </w:rPr>
            </w:pPr>
            <w:r w:rsidRPr="00982D5F">
              <w:rPr>
                <w:sz w:val="20"/>
                <w:szCs w:val="20"/>
                <w:lang w:val="de-DE"/>
              </w:rPr>
              <w:t>(zwei Regenzeiten x 180 m³)</w:t>
            </w:r>
          </w:p>
          <w:p w14:paraId="4AB661A7" w14:textId="1B8808BE" w:rsidR="00F940F3" w:rsidRPr="00982D5F" w:rsidRDefault="00F940F3" w:rsidP="00F940F3">
            <w:pPr>
              <w:pStyle w:val="Listenabsatz"/>
              <w:numPr>
                <w:ilvl w:val="0"/>
                <w:numId w:val="4"/>
              </w:numPr>
              <w:ind w:left="320" w:hanging="283"/>
              <w:rPr>
                <w:sz w:val="20"/>
                <w:szCs w:val="20"/>
                <w:lang w:val="de-DE"/>
              </w:rPr>
            </w:pPr>
            <w:r w:rsidRPr="00982D5F">
              <w:rPr>
                <w:sz w:val="20"/>
                <w:szCs w:val="20"/>
                <w:lang w:val="de-DE"/>
              </w:rPr>
              <w:t>Investition pro Kubikmeter</w:t>
            </w:r>
            <w:r w:rsidR="00293890">
              <w:rPr>
                <w:sz w:val="20"/>
                <w:szCs w:val="20"/>
                <w:lang w:val="de-DE"/>
              </w:rPr>
              <w:t xml:space="preserve"> (m</w:t>
            </w:r>
            <w:r w:rsidR="00293890">
              <w:rPr>
                <w:sz w:val="20"/>
                <w:szCs w:val="20"/>
                <w:vertAlign w:val="superscript"/>
                <w:lang w:val="de-DE"/>
              </w:rPr>
              <w:t>3</w:t>
            </w:r>
            <w:r w:rsidR="00293890">
              <w:rPr>
                <w:sz w:val="20"/>
                <w:szCs w:val="20"/>
                <w:lang w:val="de-DE"/>
              </w:rPr>
              <w:t>)</w:t>
            </w:r>
          </w:p>
          <w:p w14:paraId="51CD2E37" w14:textId="77777777" w:rsidR="00F940F3" w:rsidRPr="00982D5F" w:rsidRDefault="00F940F3" w:rsidP="002C374E">
            <w:pPr>
              <w:rPr>
                <w:b/>
                <w:sz w:val="20"/>
                <w:szCs w:val="20"/>
              </w:rPr>
            </w:pPr>
            <w:r w:rsidRPr="00982D5F">
              <w:rPr>
                <w:sz w:val="20"/>
                <w:szCs w:val="20"/>
                <w:lang w:val="de-DE"/>
              </w:rPr>
              <w:t xml:space="preserve">      Wasser 13,9 €</w:t>
            </w:r>
          </w:p>
        </w:tc>
        <w:tc>
          <w:tcPr>
            <w:tcW w:w="3847" w:type="dxa"/>
          </w:tcPr>
          <w:p w14:paraId="4772D90F" w14:textId="77777777" w:rsidR="00F940F3" w:rsidRPr="00982D5F" w:rsidRDefault="00F940F3" w:rsidP="00F940F3">
            <w:pPr>
              <w:pStyle w:val="Listenabsatz"/>
              <w:numPr>
                <w:ilvl w:val="0"/>
                <w:numId w:val="4"/>
              </w:numPr>
              <w:ind w:left="395" w:hanging="283"/>
              <w:rPr>
                <w:bCs/>
                <w:sz w:val="20"/>
                <w:szCs w:val="20"/>
              </w:rPr>
            </w:pPr>
            <w:proofErr w:type="gramStart"/>
            <w:r w:rsidRPr="00982D5F">
              <w:rPr>
                <w:bCs/>
                <w:sz w:val="20"/>
                <w:szCs w:val="20"/>
              </w:rPr>
              <w:t>45.000,-</w:t>
            </w:r>
            <w:proofErr w:type="gramEnd"/>
            <w:r w:rsidRPr="00982D5F">
              <w:rPr>
                <w:bCs/>
                <w:sz w:val="20"/>
                <w:szCs w:val="20"/>
              </w:rPr>
              <w:t>€</w:t>
            </w:r>
          </w:p>
          <w:p w14:paraId="1BFDEF91" w14:textId="77777777" w:rsidR="00F940F3" w:rsidRPr="00982D5F" w:rsidRDefault="00F940F3" w:rsidP="00F940F3">
            <w:pPr>
              <w:pStyle w:val="Listenabsatz"/>
              <w:numPr>
                <w:ilvl w:val="0"/>
                <w:numId w:val="4"/>
              </w:numPr>
              <w:ind w:left="395" w:hanging="283"/>
              <w:rPr>
                <w:bCs/>
                <w:sz w:val="20"/>
                <w:szCs w:val="20"/>
              </w:rPr>
            </w:pPr>
            <w:proofErr w:type="spellStart"/>
            <w:r w:rsidRPr="00982D5F">
              <w:rPr>
                <w:bCs/>
                <w:sz w:val="20"/>
                <w:szCs w:val="20"/>
              </w:rPr>
              <w:t>Jährliche</w:t>
            </w:r>
            <w:proofErr w:type="spellEnd"/>
            <w:r w:rsidRPr="00982D5F">
              <w:rPr>
                <w:bCs/>
                <w:sz w:val="20"/>
                <w:szCs w:val="20"/>
              </w:rPr>
              <w:t xml:space="preserve"> </w:t>
            </w:r>
            <w:proofErr w:type="spellStart"/>
            <w:r w:rsidRPr="00982D5F">
              <w:rPr>
                <w:bCs/>
                <w:sz w:val="20"/>
                <w:szCs w:val="20"/>
              </w:rPr>
              <w:t>Wassermenge</w:t>
            </w:r>
            <w:proofErr w:type="spellEnd"/>
            <w:r w:rsidRPr="00982D5F">
              <w:rPr>
                <w:bCs/>
                <w:sz w:val="20"/>
                <w:szCs w:val="20"/>
              </w:rPr>
              <w:t xml:space="preserve">: </w:t>
            </w:r>
            <w:r>
              <w:rPr>
                <w:bCs/>
                <w:sz w:val="20"/>
                <w:szCs w:val="20"/>
              </w:rPr>
              <w:t>18</w:t>
            </w:r>
            <w:r w:rsidRPr="00982D5F">
              <w:rPr>
                <w:bCs/>
                <w:sz w:val="20"/>
                <w:szCs w:val="20"/>
              </w:rPr>
              <w:t>.000 m³</w:t>
            </w:r>
          </w:p>
          <w:p w14:paraId="57044F1E" w14:textId="3CA536C4" w:rsidR="00F940F3" w:rsidRPr="00982D5F" w:rsidRDefault="00F940F3" w:rsidP="00F940F3">
            <w:pPr>
              <w:pStyle w:val="Listenabsatz"/>
              <w:numPr>
                <w:ilvl w:val="0"/>
                <w:numId w:val="4"/>
              </w:numPr>
              <w:ind w:left="395" w:hanging="283"/>
              <w:rPr>
                <w:bCs/>
                <w:sz w:val="20"/>
                <w:szCs w:val="20"/>
              </w:rPr>
            </w:pPr>
            <w:proofErr w:type="spellStart"/>
            <w:r w:rsidRPr="00982D5F">
              <w:rPr>
                <w:bCs/>
                <w:sz w:val="20"/>
                <w:szCs w:val="20"/>
              </w:rPr>
              <w:t>Investition</w:t>
            </w:r>
            <w:proofErr w:type="spellEnd"/>
            <w:r w:rsidRPr="00982D5F">
              <w:rPr>
                <w:bCs/>
                <w:sz w:val="20"/>
                <w:szCs w:val="20"/>
              </w:rPr>
              <w:t xml:space="preserve"> pro </w:t>
            </w:r>
            <w:proofErr w:type="spellStart"/>
            <w:r w:rsidRPr="00982D5F">
              <w:rPr>
                <w:bCs/>
                <w:sz w:val="20"/>
                <w:szCs w:val="20"/>
              </w:rPr>
              <w:t>Kubikmeter</w:t>
            </w:r>
            <w:proofErr w:type="spellEnd"/>
            <w:r w:rsidRPr="00982D5F">
              <w:rPr>
                <w:bCs/>
                <w:sz w:val="20"/>
                <w:szCs w:val="20"/>
              </w:rPr>
              <w:t xml:space="preserve"> </w:t>
            </w:r>
            <w:r w:rsidR="00293890">
              <w:rPr>
                <w:sz w:val="20"/>
                <w:szCs w:val="20"/>
                <w:lang w:val="de-DE"/>
              </w:rPr>
              <w:t>(m</w:t>
            </w:r>
            <w:r w:rsidR="00293890">
              <w:rPr>
                <w:sz w:val="20"/>
                <w:szCs w:val="20"/>
                <w:vertAlign w:val="superscript"/>
                <w:lang w:val="de-DE"/>
              </w:rPr>
              <w:t>3</w:t>
            </w:r>
            <w:r w:rsidR="00293890">
              <w:rPr>
                <w:sz w:val="20"/>
                <w:szCs w:val="20"/>
                <w:lang w:val="de-DE"/>
              </w:rPr>
              <w:t xml:space="preserve">) </w:t>
            </w:r>
            <w:r w:rsidRPr="00982D5F">
              <w:rPr>
                <w:bCs/>
                <w:sz w:val="20"/>
                <w:szCs w:val="20"/>
              </w:rPr>
              <w:t>Wasser:</w:t>
            </w:r>
          </w:p>
          <w:p w14:paraId="5B5C06A4" w14:textId="77777777" w:rsidR="00F940F3" w:rsidRPr="00982D5F" w:rsidRDefault="00F940F3" w:rsidP="002C374E">
            <w:pPr>
              <w:ind w:left="112"/>
              <w:rPr>
                <w:bCs/>
                <w:sz w:val="20"/>
                <w:szCs w:val="20"/>
              </w:rPr>
            </w:pPr>
            <w:r w:rsidRPr="00982D5F">
              <w:rPr>
                <w:bCs/>
                <w:sz w:val="20"/>
                <w:szCs w:val="20"/>
              </w:rPr>
              <w:t xml:space="preserve">     </w:t>
            </w:r>
            <w:r>
              <w:rPr>
                <w:bCs/>
                <w:sz w:val="20"/>
                <w:szCs w:val="20"/>
              </w:rPr>
              <w:t>2</w:t>
            </w:r>
            <w:r w:rsidRPr="00982D5F">
              <w:rPr>
                <w:bCs/>
                <w:sz w:val="20"/>
                <w:szCs w:val="20"/>
              </w:rPr>
              <w:t>,5 €</w:t>
            </w:r>
          </w:p>
        </w:tc>
      </w:tr>
      <w:tr w:rsidR="00F940F3" w:rsidRPr="00423915" w14:paraId="68540366" w14:textId="77777777" w:rsidTr="002C374E">
        <w:tc>
          <w:tcPr>
            <w:tcW w:w="3847" w:type="dxa"/>
            <w:shd w:val="clear" w:color="auto" w:fill="E7E6E6" w:themeFill="background2"/>
          </w:tcPr>
          <w:p w14:paraId="2E132CB4" w14:textId="77777777" w:rsidR="00F940F3" w:rsidRPr="00423915" w:rsidRDefault="00F940F3" w:rsidP="002C374E">
            <w:pPr>
              <w:ind w:left="360"/>
              <w:rPr>
                <w:sz w:val="16"/>
                <w:szCs w:val="16"/>
              </w:rPr>
            </w:pPr>
          </w:p>
        </w:tc>
        <w:tc>
          <w:tcPr>
            <w:tcW w:w="3847" w:type="dxa"/>
            <w:shd w:val="clear" w:color="auto" w:fill="E7E6E6" w:themeFill="background2"/>
          </w:tcPr>
          <w:p w14:paraId="30A6D094" w14:textId="77777777" w:rsidR="00F940F3" w:rsidRPr="00423915" w:rsidRDefault="00F940F3" w:rsidP="002C374E">
            <w:pPr>
              <w:ind w:left="360"/>
              <w:rPr>
                <w:sz w:val="16"/>
                <w:szCs w:val="16"/>
                <w:lang w:val="de-DE"/>
              </w:rPr>
            </w:pPr>
          </w:p>
        </w:tc>
        <w:tc>
          <w:tcPr>
            <w:tcW w:w="3847" w:type="dxa"/>
            <w:shd w:val="clear" w:color="auto" w:fill="E7E6E6" w:themeFill="background2"/>
          </w:tcPr>
          <w:p w14:paraId="0A9C99C8" w14:textId="77777777" w:rsidR="00F940F3" w:rsidRPr="00423915" w:rsidRDefault="00F940F3" w:rsidP="002C374E">
            <w:pPr>
              <w:ind w:left="360"/>
              <w:rPr>
                <w:sz w:val="16"/>
                <w:szCs w:val="16"/>
                <w:lang w:val="de-DE"/>
              </w:rPr>
            </w:pPr>
          </w:p>
        </w:tc>
        <w:tc>
          <w:tcPr>
            <w:tcW w:w="3847" w:type="dxa"/>
            <w:shd w:val="clear" w:color="auto" w:fill="E7E6E6" w:themeFill="background2"/>
          </w:tcPr>
          <w:p w14:paraId="34C4433B" w14:textId="77777777" w:rsidR="00F940F3" w:rsidRPr="00423915" w:rsidRDefault="00F940F3" w:rsidP="002C374E">
            <w:pPr>
              <w:ind w:left="360"/>
              <w:rPr>
                <w:bCs/>
                <w:sz w:val="16"/>
                <w:szCs w:val="16"/>
              </w:rPr>
            </w:pPr>
          </w:p>
        </w:tc>
      </w:tr>
      <w:tr w:rsidR="00F940F3" w:rsidRPr="00891B92" w14:paraId="4999B7CA" w14:textId="77777777" w:rsidTr="002C374E">
        <w:tc>
          <w:tcPr>
            <w:tcW w:w="15388" w:type="dxa"/>
            <w:gridSpan w:val="4"/>
          </w:tcPr>
          <w:p w14:paraId="7A135F81" w14:textId="77777777" w:rsidR="00F940F3" w:rsidRDefault="00F940F3" w:rsidP="002C374E">
            <w:pPr>
              <w:rPr>
                <w:b/>
                <w:bCs/>
                <w:sz w:val="20"/>
                <w:szCs w:val="20"/>
                <w:lang w:val="de-DE"/>
              </w:rPr>
            </w:pPr>
            <w:r w:rsidRPr="00982D5F">
              <w:rPr>
                <w:b/>
                <w:bCs/>
                <w:sz w:val="20"/>
                <w:szCs w:val="20"/>
                <w:lang w:val="de-DE"/>
              </w:rPr>
              <w:t>Zusammenfassende Be</w:t>
            </w:r>
            <w:r w:rsidR="00A41C23">
              <w:rPr>
                <w:b/>
                <w:bCs/>
                <w:sz w:val="20"/>
                <w:szCs w:val="20"/>
                <w:lang w:val="de-DE"/>
              </w:rPr>
              <w:t>wertung</w:t>
            </w:r>
            <w:r w:rsidRPr="00982D5F">
              <w:rPr>
                <w:b/>
                <w:bCs/>
                <w:sz w:val="20"/>
                <w:szCs w:val="20"/>
                <w:lang w:val="de-DE"/>
              </w:rPr>
              <w:t xml:space="preserve"> aus ökonomischer Perspektive: Am günstigsten ist……</w:t>
            </w:r>
          </w:p>
          <w:p w14:paraId="5443D6F1" w14:textId="77777777" w:rsidR="00F940F3" w:rsidRPr="00982D5F" w:rsidRDefault="00F940F3" w:rsidP="002C374E">
            <w:pPr>
              <w:rPr>
                <w:sz w:val="20"/>
                <w:szCs w:val="20"/>
                <w:lang w:val="de-DE"/>
              </w:rPr>
            </w:pPr>
          </w:p>
        </w:tc>
      </w:tr>
    </w:tbl>
    <w:p w14:paraId="292C8ADD" w14:textId="77777777" w:rsidR="00F940F3" w:rsidRPr="00423915" w:rsidRDefault="00F940F3" w:rsidP="00F940F3">
      <w:pPr>
        <w:spacing w:after="0"/>
        <w:rPr>
          <w:sz w:val="10"/>
          <w:szCs w:val="10"/>
        </w:rPr>
      </w:pPr>
    </w:p>
    <w:p w14:paraId="2CD808E4" w14:textId="64CC4778" w:rsidR="00F940F3" w:rsidRDefault="00F940F3" w:rsidP="00F940F3">
      <w:pPr>
        <w:spacing w:after="0"/>
        <w:rPr>
          <w:b/>
        </w:rPr>
      </w:pPr>
      <w:r>
        <w:rPr>
          <w:b/>
        </w:rPr>
        <w:t xml:space="preserve">                 </w:t>
      </w:r>
      <w:r w:rsidR="00C60C22" w:rsidRPr="00A41C23">
        <w:rPr>
          <w:b/>
          <w:sz w:val="24"/>
          <w:szCs w:val="24"/>
        </w:rPr>
        <w:t>Bewertung aus ö</w:t>
      </w:r>
      <w:r w:rsidRPr="00A41C23">
        <w:rPr>
          <w:b/>
          <w:sz w:val="24"/>
          <w:szCs w:val="24"/>
        </w:rPr>
        <w:t>kologi</w:t>
      </w:r>
      <w:r w:rsidR="00C60C22" w:rsidRPr="00A41C23">
        <w:rPr>
          <w:b/>
          <w:sz w:val="24"/>
          <w:szCs w:val="24"/>
        </w:rPr>
        <w:t>scher Perspektive</w:t>
      </w:r>
      <w:r w:rsidRPr="00A41C23">
        <w:rPr>
          <w:b/>
          <w:sz w:val="24"/>
          <w:szCs w:val="24"/>
        </w:rPr>
        <w:t xml:space="preserve">   </w:t>
      </w:r>
      <w:r>
        <w:rPr>
          <w:b/>
        </w:rPr>
        <w:t xml:space="preserve">                </w:t>
      </w:r>
      <w:r w:rsidRPr="008E6F90">
        <w:rPr>
          <w:b/>
          <w:highlight w:val="lightGray"/>
        </w:rPr>
        <w:t xml:space="preserve">In die untere Zeile </w:t>
      </w:r>
      <w:r w:rsidR="00BD7935">
        <w:rPr>
          <w:b/>
          <w:highlight w:val="lightGray"/>
        </w:rPr>
        <w:t>kann</w:t>
      </w:r>
      <w:r w:rsidRPr="008E6F90">
        <w:rPr>
          <w:b/>
          <w:highlight w:val="lightGray"/>
        </w:rPr>
        <w:t xml:space="preserve"> eingetragen werden: +++, ++, +, +</w:t>
      </w:r>
      <w:r>
        <w:rPr>
          <w:b/>
          <w:highlight w:val="lightGray"/>
        </w:rPr>
        <w:t xml:space="preserve"> </w:t>
      </w:r>
      <w:r w:rsidRPr="008E6F90">
        <w:rPr>
          <w:b/>
          <w:highlight w:val="lightGray"/>
        </w:rPr>
        <w:t xml:space="preserve">-, </w:t>
      </w:r>
      <w:proofErr w:type="gramStart"/>
      <w:r w:rsidRPr="008E6F90">
        <w:rPr>
          <w:b/>
          <w:highlight w:val="lightGray"/>
        </w:rPr>
        <w:t>- ,</w:t>
      </w:r>
      <w:proofErr w:type="gramEnd"/>
      <w:r w:rsidRPr="008E6F90">
        <w:rPr>
          <w:b/>
          <w:highlight w:val="lightGray"/>
        </w:rPr>
        <w:t xml:space="preserve"> --, ---</w:t>
      </w:r>
    </w:p>
    <w:tbl>
      <w:tblPr>
        <w:tblStyle w:val="Tabellenraster"/>
        <w:tblW w:w="0" w:type="auto"/>
        <w:tblLook w:val="04A0" w:firstRow="1" w:lastRow="0" w:firstColumn="1" w:lastColumn="0" w:noHBand="0" w:noVBand="1"/>
      </w:tblPr>
      <w:tblGrid>
        <w:gridCol w:w="3847"/>
        <w:gridCol w:w="3847"/>
        <w:gridCol w:w="3847"/>
        <w:gridCol w:w="3847"/>
      </w:tblGrid>
      <w:tr w:rsidR="00F940F3" w14:paraId="58C1F20A" w14:textId="77777777" w:rsidTr="002C374E">
        <w:tc>
          <w:tcPr>
            <w:tcW w:w="3847" w:type="dxa"/>
          </w:tcPr>
          <w:p w14:paraId="76D9ED0A" w14:textId="77777777" w:rsidR="00F940F3" w:rsidRDefault="00F940F3" w:rsidP="002C374E">
            <w:pPr>
              <w:jc w:val="center"/>
              <w:rPr>
                <w:b/>
                <w:sz w:val="24"/>
                <w:szCs w:val="24"/>
              </w:rPr>
            </w:pPr>
            <w:r w:rsidRPr="00373F7A">
              <w:rPr>
                <w:b/>
                <w:lang w:val="de-DE"/>
              </w:rPr>
              <w:t xml:space="preserve">Roof </w:t>
            </w:r>
            <w:proofErr w:type="spellStart"/>
            <w:r w:rsidRPr="00373F7A">
              <w:rPr>
                <w:b/>
                <w:lang w:val="de-DE"/>
              </w:rPr>
              <w:t>catchment</w:t>
            </w:r>
            <w:proofErr w:type="spellEnd"/>
            <w:r w:rsidRPr="00373F7A">
              <w:rPr>
                <w:b/>
                <w:lang w:val="de-DE"/>
              </w:rPr>
              <w:t>/Dachregenfang</w:t>
            </w:r>
          </w:p>
        </w:tc>
        <w:tc>
          <w:tcPr>
            <w:tcW w:w="3847" w:type="dxa"/>
          </w:tcPr>
          <w:p w14:paraId="21678D26" w14:textId="77777777" w:rsidR="00F940F3" w:rsidRDefault="00F940F3" w:rsidP="002C374E">
            <w:pPr>
              <w:jc w:val="center"/>
              <w:rPr>
                <w:b/>
                <w:sz w:val="24"/>
                <w:szCs w:val="24"/>
              </w:rPr>
            </w:pPr>
            <w:proofErr w:type="spellStart"/>
            <w:r w:rsidRPr="00373F7A">
              <w:rPr>
                <w:b/>
                <w:lang w:val="de-DE"/>
              </w:rPr>
              <w:t>Sanddamm</w:t>
            </w:r>
            <w:proofErr w:type="spellEnd"/>
          </w:p>
        </w:tc>
        <w:tc>
          <w:tcPr>
            <w:tcW w:w="3847" w:type="dxa"/>
          </w:tcPr>
          <w:p w14:paraId="1C9EAFAB" w14:textId="77777777" w:rsidR="00F940F3" w:rsidRDefault="00F940F3" w:rsidP="002C374E">
            <w:pPr>
              <w:jc w:val="center"/>
              <w:rPr>
                <w:b/>
                <w:sz w:val="24"/>
                <w:szCs w:val="24"/>
              </w:rPr>
            </w:pPr>
            <w:r>
              <w:rPr>
                <w:b/>
                <w:lang w:val="de-DE"/>
              </w:rPr>
              <w:t xml:space="preserve">Farm </w:t>
            </w:r>
            <w:proofErr w:type="spellStart"/>
            <w:r>
              <w:rPr>
                <w:b/>
                <w:lang w:val="de-DE"/>
              </w:rPr>
              <w:t>pond</w:t>
            </w:r>
            <w:proofErr w:type="spellEnd"/>
          </w:p>
        </w:tc>
        <w:tc>
          <w:tcPr>
            <w:tcW w:w="3847" w:type="dxa"/>
          </w:tcPr>
          <w:p w14:paraId="0EC5E3D4" w14:textId="77777777" w:rsidR="00F940F3" w:rsidRDefault="00F940F3" w:rsidP="002C374E">
            <w:pPr>
              <w:jc w:val="center"/>
              <w:rPr>
                <w:b/>
                <w:sz w:val="24"/>
                <w:szCs w:val="24"/>
              </w:rPr>
            </w:pPr>
            <w:proofErr w:type="spellStart"/>
            <w:r>
              <w:rPr>
                <w:b/>
                <w:sz w:val="24"/>
                <w:szCs w:val="24"/>
              </w:rPr>
              <w:t>Tiefbrunnen</w:t>
            </w:r>
            <w:proofErr w:type="spellEnd"/>
          </w:p>
        </w:tc>
      </w:tr>
      <w:tr w:rsidR="00F940F3" w:rsidRPr="00891B92" w14:paraId="66740C46" w14:textId="77777777" w:rsidTr="002C374E">
        <w:tc>
          <w:tcPr>
            <w:tcW w:w="3847" w:type="dxa"/>
          </w:tcPr>
          <w:p w14:paraId="236F420D" w14:textId="77777777" w:rsidR="00F940F3" w:rsidRPr="00A833C3" w:rsidRDefault="00F940F3" w:rsidP="00F940F3">
            <w:pPr>
              <w:pStyle w:val="Listenabsatz"/>
              <w:numPr>
                <w:ilvl w:val="0"/>
                <w:numId w:val="9"/>
              </w:numPr>
              <w:ind w:left="456" w:hanging="283"/>
              <w:rPr>
                <w:b/>
                <w:sz w:val="20"/>
                <w:szCs w:val="20"/>
                <w:lang w:val="de-DE"/>
              </w:rPr>
            </w:pPr>
            <w:r w:rsidRPr="00A833C3">
              <w:rPr>
                <w:bCs/>
                <w:sz w:val="20"/>
                <w:szCs w:val="20"/>
                <w:lang w:val="de-DE"/>
              </w:rPr>
              <w:t>Es sind keine ökologischen Auswirkungen bekannt.</w:t>
            </w:r>
          </w:p>
        </w:tc>
        <w:tc>
          <w:tcPr>
            <w:tcW w:w="3847" w:type="dxa"/>
          </w:tcPr>
          <w:p w14:paraId="7E45AD15" w14:textId="77777777" w:rsidR="00F940F3" w:rsidRPr="00982D5F" w:rsidRDefault="00F940F3" w:rsidP="00F940F3">
            <w:pPr>
              <w:pStyle w:val="Listenabsatz"/>
              <w:numPr>
                <w:ilvl w:val="0"/>
                <w:numId w:val="5"/>
              </w:numPr>
              <w:ind w:left="179" w:hanging="157"/>
              <w:rPr>
                <w:sz w:val="20"/>
                <w:szCs w:val="20"/>
                <w:lang w:val="de-DE"/>
              </w:rPr>
            </w:pPr>
            <w:r w:rsidRPr="00982D5F">
              <w:rPr>
                <w:sz w:val="20"/>
                <w:szCs w:val="20"/>
                <w:lang w:val="de-DE"/>
              </w:rPr>
              <w:t>Im Flussbereich wird der Grund-wasserspiegel leicht angehoben.</w:t>
            </w:r>
          </w:p>
          <w:p w14:paraId="520DFFF4" w14:textId="77777777" w:rsidR="00F940F3" w:rsidRPr="00982D5F" w:rsidRDefault="00F940F3" w:rsidP="00F940F3">
            <w:pPr>
              <w:pStyle w:val="Listenabsatz"/>
              <w:numPr>
                <w:ilvl w:val="0"/>
                <w:numId w:val="5"/>
              </w:numPr>
              <w:ind w:left="179" w:hanging="157"/>
              <w:rPr>
                <w:sz w:val="20"/>
                <w:szCs w:val="20"/>
                <w:lang w:val="de-DE"/>
              </w:rPr>
            </w:pPr>
            <w:r w:rsidRPr="00982D5F">
              <w:rPr>
                <w:sz w:val="20"/>
                <w:szCs w:val="20"/>
                <w:lang w:val="de-DE"/>
              </w:rPr>
              <w:t xml:space="preserve">Durch viele Sanddämme könnte die Wassermenge im Unterlauf verringert werden. </w:t>
            </w:r>
          </w:p>
          <w:p w14:paraId="7E212142" w14:textId="77777777" w:rsidR="00F940F3" w:rsidRPr="00976CEA" w:rsidRDefault="00F940F3" w:rsidP="002C374E">
            <w:pPr>
              <w:ind w:left="10"/>
              <w:rPr>
                <w:b/>
                <w:sz w:val="20"/>
                <w:szCs w:val="20"/>
                <w:lang w:val="de-DE"/>
              </w:rPr>
            </w:pPr>
          </w:p>
        </w:tc>
        <w:tc>
          <w:tcPr>
            <w:tcW w:w="3847" w:type="dxa"/>
          </w:tcPr>
          <w:p w14:paraId="5805D736" w14:textId="77777777" w:rsidR="00F940F3" w:rsidRPr="00982D5F" w:rsidRDefault="00F940F3" w:rsidP="00F940F3">
            <w:pPr>
              <w:pStyle w:val="Listenabsatz"/>
              <w:numPr>
                <w:ilvl w:val="0"/>
                <w:numId w:val="8"/>
              </w:numPr>
              <w:ind w:left="281" w:hanging="142"/>
              <w:rPr>
                <w:b/>
                <w:sz w:val="20"/>
                <w:szCs w:val="20"/>
                <w:lang w:val="de-DE"/>
              </w:rPr>
            </w:pPr>
            <w:r w:rsidRPr="00982D5F">
              <w:rPr>
                <w:sz w:val="20"/>
                <w:szCs w:val="20"/>
                <w:lang w:val="de-DE"/>
              </w:rPr>
              <w:t>Die Wasserspeicherung ermöglicht das Pflanzen von Bäumen (Schulwälder gegen den Klimawandel). Dies vermindert die Desertifikation</w:t>
            </w:r>
          </w:p>
        </w:tc>
        <w:tc>
          <w:tcPr>
            <w:tcW w:w="3847" w:type="dxa"/>
          </w:tcPr>
          <w:p w14:paraId="731E24BB" w14:textId="77777777" w:rsidR="00F940F3" w:rsidRPr="00982D5F" w:rsidRDefault="00F940F3" w:rsidP="00F940F3">
            <w:pPr>
              <w:pStyle w:val="Listenabsatz"/>
              <w:numPr>
                <w:ilvl w:val="0"/>
                <w:numId w:val="8"/>
              </w:numPr>
              <w:ind w:left="395" w:hanging="283"/>
              <w:rPr>
                <w:b/>
                <w:sz w:val="20"/>
                <w:szCs w:val="20"/>
                <w:lang w:val="de-DE"/>
              </w:rPr>
            </w:pPr>
            <w:r w:rsidRPr="00982D5F">
              <w:rPr>
                <w:sz w:val="20"/>
                <w:szCs w:val="20"/>
                <w:lang w:val="de-DE"/>
              </w:rPr>
              <w:t xml:space="preserve">Mögliche Absenkung des Grund-wasserspiegels im Infiltrationsgebiet und </w:t>
            </w:r>
            <w:r>
              <w:rPr>
                <w:sz w:val="20"/>
                <w:szCs w:val="20"/>
                <w:lang w:val="de-DE"/>
              </w:rPr>
              <w:t xml:space="preserve">in </w:t>
            </w:r>
            <w:r w:rsidRPr="00982D5F">
              <w:rPr>
                <w:sz w:val="20"/>
                <w:szCs w:val="20"/>
                <w:lang w:val="de-DE"/>
              </w:rPr>
              <w:t>Küstennähe</w:t>
            </w:r>
          </w:p>
        </w:tc>
      </w:tr>
      <w:tr w:rsidR="00F940F3" w:rsidRPr="00891B92" w14:paraId="5C321053" w14:textId="77777777" w:rsidTr="002C374E">
        <w:tc>
          <w:tcPr>
            <w:tcW w:w="3847" w:type="dxa"/>
            <w:shd w:val="clear" w:color="auto" w:fill="E7E6E6" w:themeFill="background2"/>
          </w:tcPr>
          <w:p w14:paraId="0D07BA77" w14:textId="77777777" w:rsidR="00F940F3" w:rsidRPr="00423915" w:rsidRDefault="00F940F3" w:rsidP="002C374E">
            <w:pPr>
              <w:ind w:left="360"/>
              <w:jc w:val="center"/>
              <w:rPr>
                <w:b/>
                <w:sz w:val="16"/>
                <w:szCs w:val="16"/>
                <w:lang w:val="de-DE"/>
              </w:rPr>
            </w:pPr>
          </w:p>
        </w:tc>
        <w:tc>
          <w:tcPr>
            <w:tcW w:w="3847" w:type="dxa"/>
            <w:shd w:val="clear" w:color="auto" w:fill="E7E6E6" w:themeFill="background2"/>
          </w:tcPr>
          <w:p w14:paraId="7C892352" w14:textId="77777777" w:rsidR="00F940F3" w:rsidRPr="00423915" w:rsidRDefault="00F940F3" w:rsidP="002C374E">
            <w:pPr>
              <w:ind w:left="360"/>
              <w:rPr>
                <w:sz w:val="16"/>
                <w:szCs w:val="16"/>
                <w:lang w:val="de-DE"/>
              </w:rPr>
            </w:pPr>
          </w:p>
        </w:tc>
        <w:tc>
          <w:tcPr>
            <w:tcW w:w="3847" w:type="dxa"/>
            <w:shd w:val="clear" w:color="auto" w:fill="E7E6E6" w:themeFill="background2"/>
          </w:tcPr>
          <w:p w14:paraId="341CF48E" w14:textId="77777777" w:rsidR="00F940F3" w:rsidRPr="00423915" w:rsidRDefault="00F940F3" w:rsidP="002C374E">
            <w:pPr>
              <w:ind w:left="360"/>
              <w:rPr>
                <w:sz w:val="16"/>
                <w:szCs w:val="16"/>
                <w:lang w:val="de-DE"/>
              </w:rPr>
            </w:pPr>
          </w:p>
        </w:tc>
        <w:tc>
          <w:tcPr>
            <w:tcW w:w="3847" w:type="dxa"/>
            <w:shd w:val="clear" w:color="auto" w:fill="E7E6E6" w:themeFill="background2"/>
          </w:tcPr>
          <w:p w14:paraId="55DEB77D" w14:textId="77777777" w:rsidR="00F940F3" w:rsidRPr="00423915" w:rsidRDefault="00F940F3" w:rsidP="002C374E">
            <w:pPr>
              <w:ind w:left="360"/>
              <w:rPr>
                <w:sz w:val="16"/>
                <w:szCs w:val="16"/>
                <w:lang w:val="de-DE"/>
              </w:rPr>
            </w:pPr>
          </w:p>
        </w:tc>
      </w:tr>
      <w:tr w:rsidR="00F940F3" w:rsidRPr="00891B92" w14:paraId="27E5DD0E" w14:textId="77777777" w:rsidTr="002C374E">
        <w:tc>
          <w:tcPr>
            <w:tcW w:w="15388" w:type="dxa"/>
            <w:gridSpan w:val="4"/>
          </w:tcPr>
          <w:p w14:paraId="07A918CC" w14:textId="77777777" w:rsidR="00F940F3" w:rsidRDefault="00F940F3" w:rsidP="002C374E">
            <w:pPr>
              <w:rPr>
                <w:b/>
                <w:bCs/>
                <w:sz w:val="20"/>
                <w:szCs w:val="20"/>
                <w:lang w:val="de-DE"/>
              </w:rPr>
            </w:pPr>
            <w:r w:rsidRPr="00982D5F">
              <w:rPr>
                <w:b/>
                <w:bCs/>
                <w:sz w:val="20"/>
                <w:szCs w:val="20"/>
                <w:lang w:val="de-DE"/>
              </w:rPr>
              <w:t>Zusammenfassende Be</w:t>
            </w:r>
            <w:r w:rsidR="00A41C23">
              <w:rPr>
                <w:b/>
                <w:bCs/>
                <w:sz w:val="20"/>
                <w:szCs w:val="20"/>
                <w:lang w:val="de-DE"/>
              </w:rPr>
              <w:t>wertung</w:t>
            </w:r>
            <w:r w:rsidRPr="00982D5F">
              <w:rPr>
                <w:b/>
                <w:bCs/>
                <w:sz w:val="20"/>
                <w:szCs w:val="20"/>
                <w:lang w:val="de-DE"/>
              </w:rPr>
              <w:t xml:space="preserve"> aus ökologischer Perspektive: </w:t>
            </w:r>
          </w:p>
          <w:p w14:paraId="7D28F903" w14:textId="77777777" w:rsidR="00F940F3" w:rsidRPr="00982D5F" w:rsidRDefault="00F940F3" w:rsidP="002C374E">
            <w:pPr>
              <w:rPr>
                <w:sz w:val="20"/>
                <w:szCs w:val="20"/>
                <w:lang w:val="de-DE"/>
              </w:rPr>
            </w:pPr>
          </w:p>
        </w:tc>
      </w:tr>
    </w:tbl>
    <w:p w14:paraId="385E2A64" w14:textId="77777777" w:rsidR="00F940F3" w:rsidRPr="00423915" w:rsidRDefault="00F940F3" w:rsidP="00F940F3">
      <w:pPr>
        <w:spacing w:after="0"/>
        <w:rPr>
          <w:sz w:val="10"/>
          <w:szCs w:val="10"/>
        </w:rPr>
      </w:pPr>
    </w:p>
    <w:p w14:paraId="0F8D2309" w14:textId="0764BCE6" w:rsidR="00F940F3" w:rsidRDefault="00F940F3" w:rsidP="00F940F3">
      <w:pPr>
        <w:spacing w:after="0"/>
        <w:rPr>
          <w:b/>
          <w:sz w:val="24"/>
          <w:szCs w:val="24"/>
        </w:rPr>
      </w:pPr>
      <w:r>
        <w:rPr>
          <w:b/>
          <w:sz w:val="24"/>
          <w:szCs w:val="24"/>
        </w:rPr>
        <w:t xml:space="preserve">         </w:t>
      </w:r>
      <w:r w:rsidR="00C60C22">
        <w:rPr>
          <w:b/>
        </w:rPr>
        <w:t xml:space="preserve">                 </w:t>
      </w:r>
      <w:r w:rsidR="00C60C22" w:rsidRPr="00A41C23">
        <w:rPr>
          <w:b/>
          <w:sz w:val="24"/>
          <w:szCs w:val="24"/>
        </w:rPr>
        <w:t>Bewertung aus s</w:t>
      </w:r>
      <w:r w:rsidRPr="00A41C23">
        <w:rPr>
          <w:b/>
          <w:sz w:val="24"/>
          <w:szCs w:val="24"/>
        </w:rPr>
        <w:t>oziale</w:t>
      </w:r>
      <w:r w:rsidR="00A41C23" w:rsidRPr="00A41C23">
        <w:rPr>
          <w:b/>
          <w:sz w:val="24"/>
          <w:szCs w:val="24"/>
        </w:rPr>
        <w:t>r Perspektive</w:t>
      </w:r>
      <w:r>
        <w:rPr>
          <w:b/>
          <w:sz w:val="24"/>
          <w:szCs w:val="24"/>
        </w:rPr>
        <w:t xml:space="preserve">                  </w:t>
      </w:r>
      <w:r w:rsidRPr="008E6F90">
        <w:rPr>
          <w:b/>
          <w:highlight w:val="lightGray"/>
        </w:rPr>
        <w:t xml:space="preserve">In die untere Zeile </w:t>
      </w:r>
      <w:r w:rsidR="00BD7935">
        <w:rPr>
          <w:b/>
          <w:highlight w:val="lightGray"/>
        </w:rPr>
        <w:t>kann</w:t>
      </w:r>
      <w:r w:rsidR="00A41C23">
        <w:rPr>
          <w:b/>
          <w:highlight w:val="lightGray"/>
        </w:rPr>
        <w:t xml:space="preserve"> </w:t>
      </w:r>
      <w:r w:rsidRPr="008E6F90">
        <w:rPr>
          <w:b/>
          <w:highlight w:val="lightGray"/>
        </w:rPr>
        <w:t>eingetragen werden: +++, ++, +, +</w:t>
      </w:r>
      <w:r>
        <w:rPr>
          <w:b/>
          <w:highlight w:val="lightGray"/>
        </w:rPr>
        <w:t xml:space="preserve"> </w:t>
      </w:r>
      <w:r w:rsidRPr="008E6F90">
        <w:rPr>
          <w:b/>
          <w:highlight w:val="lightGray"/>
        </w:rPr>
        <w:t xml:space="preserve">-, </w:t>
      </w:r>
      <w:proofErr w:type="gramStart"/>
      <w:r w:rsidRPr="008E6F90">
        <w:rPr>
          <w:b/>
          <w:highlight w:val="lightGray"/>
        </w:rPr>
        <w:t>- ,</w:t>
      </w:r>
      <w:proofErr w:type="gramEnd"/>
      <w:r w:rsidRPr="008E6F90">
        <w:rPr>
          <w:b/>
          <w:highlight w:val="lightGray"/>
        </w:rPr>
        <w:t xml:space="preserve"> --, ---</w:t>
      </w:r>
    </w:p>
    <w:tbl>
      <w:tblPr>
        <w:tblStyle w:val="Tabellenraster"/>
        <w:tblW w:w="15467" w:type="dxa"/>
        <w:tblLook w:val="04A0" w:firstRow="1" w:lastRow="0" w:firstColumn="1" w:lastColumn="0" w:noHBand="0" w:noVBand="1"/>
      </w:tblPr>
      <w:tblGrid>
        <w:gridCol w:w="3685"/>
        <w:gridCol w:w="3967"/>
        <w:gridCol w:w="3683"/>
        <w:gridCol w:w="4132"/>
      </w:tblGrid>
      <w:tr w:rsidR="00AE6B96" w14:paraId="3AE0CE3F" w14:textId="77777777" w:rsidTr="00AE6B96">
        <w:tc>
          <w:tcPr>
            <w:tcW w:w="3685" w:type="dxa"/>
          </w:tcPr>
          <w:p w14:paraId="3485C88B" w14:textId="77777777" w:rsidR="00AE6B96" w:rsidRDefault="00AE6B96" w:rsidP="002C374E">
            <w:pPr>
              <w:jc w:val="center"/>
              <w:rPr>
                <w:b/>
                <w:sz w:val="24"/>
                <w:szCs w:val="24"/>
              </w:rPr>
            </w:pPr>
            <w:r w:rsidRPr="00373F7A">
              <w:rPr>
                <w:b/>
                <w:lang w:val="de-DE"/>
              </w:rPr>
              <w:t xml:space="preserve">Roof </w:t>
            </w:r>
            <w:proofErr w:type="spellStart"/>
            <w:r w:rsidRPr="00373F7A">
              <w:rPr>
                <w:b/>
                <w:lang w:val="de-DE"/>
              </w:rPr>
              <w:t>catchment</w:t>
            </w:r>
            <w:proofErr w:type="spellEnd"/>
            <w:r w:rsidRPr="00373F7A">
              <w:rPr>
                <w:b/>
                <w:lang w:val="de-DE"/>
              </w:rPr>
              <w:t>/Dachregenfang</w:t>
            </w:r>
          </w:p>
        </w:tc>
        <w:tc>
          <w:tcPr>
            <w:tcW w:w="3967" w:type="dxa"/>
          </w:tcPr>
          <w:p w14:paraId="0B6B3FC9" w14:textId="77777777" w:rsidR="00AE6B96" w:rsidRDefault="00AE6B96" w:rsidP="002C374E">
            <w:pPr>
              <w:jc w:val="center"/>
              <w:rPr>
                <w:b/>
                <w:sz w:val="24"/>
                <w:szCs w:val="24"/>
              </w:rPr>
            </w:pPr>
            <w:proofErr w:type="spellStart"/>
            <w:r w:rsidRPr="00373F7A">
              <w:rPr>
                <w:b/>
                <w:lang w:val="de-DE"/>
              </w:rPr>
              <w:t>Sanddamm</w:t>
            </w:r>
            <w:proofErr w:type="spellEnd"/>
          </w:p>
        </w:tc>
        <w:tc>
          <w:tcPr>
            <w:tcW w:w="3683" w:type="dxa"/>
          </w:tcPr>
          <w:p w14:paraId="2C7AB9D8" w14:textId="01D7147C" w:rsidR="00AE6B96" w:rsidRDefault="00AE6B96" w:rsidP="002C374E">
            <w:pPr>
              <w:jc w:val="center"/>
              <w:rPr>
                <w:b/>
                <w:sz w:val="24"/>
                <w:szCs w:val="24"/>
              </w:rPr>
            </w:pPr>
            <w:r>
              <w:rPr>
                <w:b/>
                <w:lang w:val="de-DE"/>
              </w:rPr>
              <w:t xml:space="preserve">Farm </w:t>
            </w:r>
            <w:proofErr w:type="spellStart"/>
            <w:r>
              <w:rPr>
                <w:b/>
                <w:lang w:val="de-DE"/>
              </w:rPr>
              <w:t>pond</w:t>
            </w:r>
            <w:proofErr w:type="spellEnd"/>
          </w:p>
        </w:tc>
        <w:tc>
          <w:tcPr>
            <w:tcW w:w="4132" w:type="dxa"/>
          </w:tcPr>
          <w:p w14:paraId="7B38534E" w14:textId="77777777" w:rsidR="00AE6B96" w:rsidRDefault="00AE6B96" w:rsidP="002C374E">
            <w:pPr>
              <w:jc w:val="center"/>
              <w:rPr>
                <w:b/>
                <w:sz w:val="24"/>
                <w:szCs w:val="24"/>
              </w:rPr>
            </w:pPr>
            <w:proofErr w:type="spellStart"/>
            <w:r>
              <w:rPr>
                <w:b/>
                <w:sz w:val="24"/>
                <w:szCs w:val="24"/>
              </w:rPr>
              <w:t>Tiefbrunnen</w:t>
            </w:r>
            <w:proofErr w:type="spellEnd"/>
          </w:p>
        </w:tc>
      </w:tr>
      <w:tr w:rsidR="00AE6B96" w:rsidRPr="00891B92" w14:paraId="5E468062" w14:textId="77777777" w:rsidTr="00AE6B96">
        <w:tc>
          <w:tcPr>
            <w:tcW w:w="3685" w:type="dxa"/>
            <w:tcBorders>
              <w:bottom w:val="single" w:sz="4" w:space="0" w:color="auto"/>
            </w:tcBorders>
          </w:tcPr>
          <w:p w14:paraId="5D552AEA" w14:textId="77777777" w:rsidR="00AE6B96" w:rsidRPr="00982D5F" w:rsidRDefault="00AE6B96" w:rsidP="00F940F3">
            <w:pPr>
              <w:pStyle w:val="Listenabsatz"/>
              <w:numPr>
                <w:ilvl w:val="0"/>
                <w:numId w:val="6"/>
              </w:numPr>
              <w:ind w:left="164" w:hanging="142"/>
              <w:rPr>
                <w:sz w:val="20"/>
                <w:szCs w:val="20"/>
                <w:lang w:val="de-DE"/>
              </w:rPr>
            </w:pPr>
            <w:r w:rsidRPr="00982D5F">
              <w:rPr>
                <w:sz w:val="20"/>
                <w:szCs w:val="20"/>
                <w:lang w:val="de-DE"/>
              </w:rPr>
              <w:t>300 Schülerinnen und Schüler sowie einige Lehrkräfte erhalten sauberes Wasser direkt in der Schule.</w:t>
            </w:r>
          </w:p>
          <w:p w14:paraId="275C3FA8" w14:textId="77777777" w:rsidR="00AE6B96" w:rsidRPr="00A72EF0" w:rsidRDefault="00AE6B96" w:rsidP="00F940F3">
            <w:pPr>
              <w:pStyle w:val="Listenabsatz"/>
              <w:numPr>
                <w:ilvl w:val="0"/>
                <w:numId w:val="6"/>
              </w:numPr>
              <w:ind w:left="164" w:hanging="142"/>
              <w:rPr>
                <w:b/>
                <w:sz w:val="20"/>
                <w:szCs w:val="20"/>
                <w:lang w:val="de-DE"/>
              </w:rPr>
            </w:pPr>
            <w:r w:rsidRPr="00982D5F">
              <w:rPr>
                <w:sz w:val="20"/>
                <w:szCs w:val="20"/>
                <w:lang w:val="de-DE"/>
              </w:rPr>
              <w:t>Die Benachteiligung von</w:t>
            </w:r>
            <w:r>
              <w:rPr>
                <w:sz w:val="20"/>
                <w:szCs w:val="20"/>
                <w:lang w:val="de-DE"/>
              </w:rPr>
              <w:t xml:space="preserve"> </w:t>
            </w:r>
            <w:r w:rsidRPr="00982D5F">
              <w:rPr>
                <w:sz w:val="20"/>
                <w:szCs w:val="20"/>
                <w:lang w:val="de-DE"/>
              </w:rPr>
              <w:t>150 Mädchen wird aufgehoben. Sie profitieren besonders, weil sie auch in der Trockenzeit zur Schule gehen können. Andere Dorfbewohner erhalten kein Wasser.</w:t>
            </w:r>
          </w:p>
          <w:p w14:paraId="1902D20C" w14:textId="77777777" w:rsidR="00AE6B96" w:rsidRPr="00982D5F" w:rsidRDefault="00AE6B96" w:rsidP="00F940F3">
            <w:pPr>
              <w:pStyle w:val="Listenabsatz"/>
              <w:numPr>
                <w:ilvl w:val="0"/>
                <w:numId w:val="6"/>
              </w:numPr>
              <w:ind w:left="164" w:hanging="142"/>
              <w:rPr>
                <w:b/>
                <w:sz w:val="20"/>
                <w:szCs w:val="20"/>
                <w:lang w:val="de-DE"/>
              </w:rPr>
            </w:pPr>
            <w:r w:rsidRPr="00982D5F">
              <w:rPr>
                <w:sz w:val="20"/>
                <w:szCs w:val="20"/>
                <w:lang w:val="de-DE"/>
              </w:rPr>
              <w:t>Die Bauarbeiten werden von ihnen unter Anleitung durchgeführt. Sie können anschließend stolz darauf</w:t>
            </w:r>
            <w:r>
              <w:rPr>
                <w:lang w:val="de-DE"/>
              </w:rPr>
              <w:t xml:space="preserve"> sein.</w:t>
            </w:r>
          </w:p>
        </w:tc>
        <w:tc>
          <w:tcPr>
            <w:tcW w:w="3967" w:type="dxa"/>
            <w:tcBorders>
              <w:bottom w:val="single" w:sz="4" w:space="0" w:color="auto"/>
            </w:tcBorders>
          </w:tcPr>
          <w:p w14:paraId="1C40CAD0" w14:textId="77777777" w:rsidR="00AE6B96" w:rsidRPr="00982D5F" w:rsidRDefault="00AE6B96" w:rsidP="00F940F3">
            <w:pPr>
              <w:pStyle w:val="Listenabsatz"/>
              <w:numPr>
                <w:ilvl w:val="0"/>
                <w:numId w:val="5"/>
              </w:numPr>
              <w:ind w:left="152" w:hanging="142"/>
              <w:rPr>
                <w:sz w:val="20"/>
                <w:szCs w:val="20"/>
                <w:lang w:val="de-DE"/>
              </w:rPr>
            </w:pPr>
            <w:r w:rsidRPr="00982D5F">
              <w:rPr>
                <w:sz w:val="20"/>
                <w:szCs w:val="20"/>
                <w:lang w:val="de-DE"/>
              </w:rPr>
              <w:t xml:space="preserve">Alle ca. 1.200 Dorfbewohner können dort sauberes Wasser holen. Es gibt Wasser-Hol-Wege von ca. 1-5 km. </w:t>
            </w:r>
          </w:p>
          <w:p w14:paraId="7CB146BB" w14:textId="77777777" w:rsidR="00AE6B96" w:rsidRPr="00982D5F" w:rsidRDefault="00AE6B96" w:rsidP="00F940F3">
            <w:pPr>
              <w:pStyle w:val="Listenabsatz"/>
              <w:numPr>
                <w:ilvl w:val="0"/>
                <w:numId w:val="5"/>
              </w:numPr>
              <w:ind w:left="152" w:hanging="142"/>
              <w:rPr>
                <w:sz w:val="20"/>
                <w:szCs w:val="20"/>
                <w:lang w:val="de-DE"/>
              </w:rPr>
            </w:pPr>
            <w:r w:rsidRPr="00982D5F">
              <w:rPr>
                <w:sz w:val="20"/>
                <w:szCs w:val="20"/>
                <w:lang w:val="de-DE"/>
              </w:rPr>
              <w:t xml:space="preserve">In der Trockenzeit können dort auch die Tiere getränkt werden. </w:t>
            </w:r>
          </w:p>
          <w:p w14:paraId="37F3647A" w14:textId="77777777" w:rsidR="00AE6B96" w:rsidRPr="00982D5F" w:rsidRDefault="00AE6B96" w:rsidP="00F940F3">
            <w:pPr>
              <w:pStyle w:val="Listenabsatz"/>
              <w:numPr>
                <w:ilvl w:val="0"/>
                <w:numId w:val="5"/>
              </w:numPr>
              <w:ind w:left="152" w:hanging="142"/>
              <w:rPr>
                <w:b/>
                <w:sz w:val="20"/>
                <w:szCs w:val="20"/>
                <w:lang w:val="de-DE"/>
              </w:rPr>
            </w:pPr>
            <w:r w:rsidRPr="00982D5F">
              <w:rPr>
                <w:sz w:val="20"/>
                <w:szCs w:val="20"/>
                <w:lang w:val="de-DE"/>
              </w:rPr>
              <w:t xml:space="preserve">3-6 Anlieger-Familien betreiben Bewässerungsfeldbau. (3 Ernten /J.)  </w:t>
            </w:r>
          </w:p>
          <w:p w14:paraId="0F626F92" w14:textId="77777777" w:rsidR="00AE6B96" w:rsidRDefault="00AE6B96" w:rsidP="00F940F3">
            <w:pPr>
              <w:pStyle w:val="Listenabsatz"/>
              <w:numPr>
                <w:ilvl w:val="0"/>
                <w:numId w:val="5"/>
              </w:numPr>
              <w:ind w:left="152" w:hanging="142"/>
              <w:rPr>
                <w:bCs/>
                <w:sz w:val="20"/>
                <w:szCs w:val="20"/>
                <w:lang w:val="de-DE"/>
              </w:rPr>
            </w:pPr>
            <w:r w:rsidRPr="00982D5F">
              <w:rPr>
                <w:bCs/>
                <w:sz w:val="20"/>
                <w:szCs w:val="20"/>
                <w:lang w:val="de-DE"/>
              </w:rPr>
              <w:t>In Notzeiten kann auch Wasser für de</w:t>
            </w:r>
            <w:r>
              <w:rPr>
                <w:bCs/>
                <w:sz w:val="20"/>
                <w:szCs w:val="20"/>
                <w:lang w:val="de-DE"/>
              </w:rPr>
              <w:t>n</w:t>
            </w:r>
            <w:r w:rsidRPr="00982D5F">
              <w:rPr>
                <w:bCs/>
                <w:sz w:val="20"/>
                <w:szCs w:val="20"/>
                <w:lang w:val="de-DE"/>
              </w:rPr>
              <w:t xml:space="preserve"> </w:t>
            </w:r>
            <w:r>
              <w:rPr>
                <w:bCs/>
                <w:sz w:val="20"/>
                <w:szCs w:val="20"/>
                <w:lang w:val="de-DE"/>
              </w:rPr>
              <w:t xml:space="preserve">Wassertank an der </w:t>
            </w:r>
            <w:r w:rsidRPr="00982D5F">
              <w:rPr>
                <w:bCs/>
                <w:sz w:val="20"/>
                <w:szCs w:val="20"/>
                <w:lang w:val="de-DE"/>
              </w:rPr>
              <w:t>Schule geholt werden</w:t>
            </w:r>
          </w:p>
          <w:p w14:paraId="4E5EDFF2" w14:textId="77777777" w:rsidR="00AE6B96" w:rsidRPr="00982D5F" w:rsidRDefault="00AE6B96" w:rsidP="00F940F3">
            <w:pPr>
              <w:pStyle w:val="Listenabsatz"/>
              <w:numPr>
                <w:ilvl w:val="0"/>
                <w:numId w:val="5"/>
              </w:numPr>
              <w:ind w:left="152" w:hanging="142"/>
              <w:rPr>
                <w:bCs/>
                <w:sz w:val="20"/>
                <w:szCs w:val="20"/>
                <w:lang w:val="de-DE"/>
              </w:rPr>
            </w:pPr>
            <w:r w:rsidRPr="00982D5F">
              <w:rPr>
                <w:sz w:val="20"/>
                <w:szCs w:val="20"/>
                <w:lang w:val="de-DE"/>
              </w:rPr>
              <w:t>Die Bauarbeiten werden von ihnen unter Anleitung durchgeführt. Sie können anschließend stolz darauf sein.</w:t>
            </w:r>
          </w:p>
        </w:tc>
        <w:tc>
          <w:tcPr>
            <w:tcW w:w="3683" w:type="dxa"/>
            <w:tcBorders>
              <w:bottom w:val="single" w:sz="4" w:space="0" w:color="auto"/>
            </w:tcBorders>
          </w:tcPr>
          <w:p w14:paraId="28C231B0" w14:textId="444EE5A5" w:rsidR="00AE6B96" w:rsidRPr="00982D5F" w:rsidRDefault="00AE6B96" w:rsidP="00F940F3">
            <w:pPr>
              <w:pStyle w:val="Listenabsatz"/>
              <w:numPr>
                <w:ilvl w:val="0"/>
                <w:numId w:val="5"/>
              </w:numPr>
              <w:ind w:left="139" w:hanging="141"/>
              <w:rPr>
                <w:sz w:val="20"/>
                <w:szCs w:val="20"/>
                <w:lang w:val="de-DE"/>
              </w:rPr>
            </w:pPr>
            <w:r w:rsidRPr="00982D5F">
              <w:rPr>
                <w:sz w:val="20"/>
                <w:szCs w:val="20"/>
                <w:lang w:val="de-DE"/>
              </w:rPr>
              <w:t>300 Schülerinnen und Schüler sowie einige Lehrkräfte erhalten ein vitaminreiches Schulessen</w:t>
            </w:r>
          </w:p>
          <w:p w14:paraId="3CF9008F" w14:textId="67B6F00A" w:rsidR="00AE6B96" w:rsidRPr="00982D5F" w:rsidRDefault="00AE6B96" w:rsidP="00F940F3">
            <w:pPr>
              <w:pStyle w:val="Listenabsatz"/>
              <w:numPr>
                <w:ilvl w:val="0"/>
                <w:numId w:val="5"/>
              </w:numPr>
              <w:ind w:left="139" w:hanging="141"/>
              <w:rPr>
                <w:b/>
                <w:sz w:val="20"/>
                <w:szCs w:val="20"/>
                <w:lang w:val="de-DE"/>
              </w:rPr>
            </w:pPr>
            <w:r w:rsidRPr="00982D5F">
              <w:rPr>
                <w:sz w:val="20"/>
                <w:szCs w:val="20"/>
                <w:lang w:val="de-DE"/>
              </w:rPr>
              <w:t xml:space="preserve">An die benachbarten Familien </w:t>
            </w:r>
            <w:r>
              <w:rPr>
                <w:sz w:val="20"/>
                <w:szCs w:val="20"/>
                <w:lang w:val="de-DE"/>
              </w:rPr>
              <w:t xml:space="preserve">und Schulen </w:t>
            </w:r>
            <w:r w:rsidRPr="00982D5F">
              <w:rPr>
                <w:sz w:val="20"/>
                <w:szCs w:val="20"/>
                <w:lang w:val="de-DE"/>
              </w:rPr>
              <w:t>können Baumkeimlinge aus der Baumschule abgegeben werden.</w:t>
            </w:r>
          </w:p>
          <w:p w14:paraId="37973CB3" w14:textId="77777777" w:rsidR="00AE6B96" w:rsidRDefault="00AE6B96" w:rsidP="002C374E">
            <w:pPr>
              <w:rPr>
                <w:b/>
                <w:sz w:val="20"/>
                <w:szCs w:val="20"/>
                <w:lang w:val="de-DE"/>
              </w:rPr>
            </w:pPr>
          </w:p>
          <w:p w14:paraId="40007532" w14:textId="77777777" w:rsidR="00AE6B96" w:rsidRDefault="00AE6B96" w:rsidP="002C374E">
            <w:pPr>
              <w:rPr>
                <w:b/>
                <w:sz w:val="20"/>
                <w:szCs w:val="20"/>
                <w:lang w:val="de-DE"/>
              </w:rPr>
            </w:pPr>
          </w:p>
          <w:p w14:paraId="6C9CD4A8" w14:textId="77777777" w:rsidR="00AE6B96" w:rsidRDefault="00AE6B96" w:rsidP="002C374E">
            <w:pPr>
              <w:rPr>
                <w:b/>
                <w:sz w:val="20"/>
                <w:szCs w:val="20"/>
                <w:lang w:val="de-DE"/>
              </w:rPr>
            </w:pPr>
          </w:p>
          <w:p w14:paraId="57971489" w14:textId="77777777" w:rsidR="00AE6B96" w:rsidRPr="00982D5F" w:rsidRDefault="00AE6B96" w:rsidP="00F940F3">
            <w:pPr>
              <w:pStyle w:val="Listenabsatz"/>
              <w:numPr>
                <w:ilvl w:val="0"/>
                <w:numId w:val="5"/>
              </w:numPr>
              <w:ind w:left="169" w:hanging="141"/>
              <w:rPr>
                <w:b/>
                <w:sz w:val="20"/>
                <w:szCs w:val="20"/>
                <w:lang w:val="de-DE"/>
              </w:rPr>
            </w:pPr>
            <w:r w:rsidRPr="00982D5F">
              <w:rPr>
                <w:sz w:val="20"/>
                <w:szCs w:val="20"/>
                <w:lang w:val="de-DE"/>
              </w:rPr>
              <w:t>Die Bauarbeiten werden von ihnen unter Anleitung durchgeführt. Sie können anschließend stolz darauf sein.</w:t>
            </w:r>
          </w:p>
        </w:tc>
        <w:tc>
          <w:tcPr>
            <w:tcW w:w="4132" w:type="dxa"/>
            <w:tcBorders>
              <w:bottom w:val="single" w:sz="4" w:space="0" w:color="auto"/>
            </w:tcBorders>
          </w:tcPr>
          <w:p w14:paraId="59FBAE00" w14:textId="77777777" w:rsidR="00AE6B96" w:rsidRPr="00A72EF0" w:rsidRDefault="00AE6B96" w:rsidP="00F940F3">
            <w:pPr>
              <w:pStyle w:val="Listenabsatz"/>
              <w:numPr>
                <w:ilvl w:val="0"/>
                <w:numId w:val="5"/>
              </w:numPr>
              <w:ind w:left="320" w:hanging="283"/>
              <w:rPr>
                <w:bCs/>
                <w:sz w:val="20"/>
                <w:szCs w:val="20"/>
                <w:lang w:val="de-DE"/>
              </w:rPr>
            </w:pPr>
            <w:r w:rsidRPr="00A72EF0">
              <w:rPr>
                <w:bCs/>
                <w:sz w:val="20"/>
                <w:szCs w:val="20"/>
                <w:lang w:val="de-DE"/>
              </w:rPr>
              <w:t>Ca. 5.000 Menschen erhalten fluorid</w:t>
            </w:r>
            <w:r>
              <w:rPr>
                <w:bCs/>
                <w:sz w:val="20"/>
                <w:szCs w:val="20"/>
                <w:lang w:val="de-DE"/>
              </w:rPr>
              <w:t>-</w:t>
            </w:r>
            <w:r w:rsidRPr="00A72EF0">
              <w:rPr>
                <w:bCs/>
                <w:sz w:val="20"/>
                <w:szCs w:val="20"/>
                <w:lang w:val="de-DE"/>
              </w:rPr>
              <w:t>haltiges Wasser</w:t>
            </w:r>
            <w:r>
              <w:rPr>
                <w:bCs/>
                <w:sz w:val="20"/>
                <w:szCs w:val="20"/>
                <w:lang w:val="de-DE"/>
              </w:rPr>
              <w:t xml:space="preserve"> in 1-5 km Entfernung</w:t>
            </w:r>
            <w:r w:rsidRPr="00A72EF0">
              <w:rPr>
                <w:bCs/>
                <w:sz w:val="20"/>
                <w:szCs w:val="20"/>
                <w:lang w:val="de-DE"/>
              </w:rPr>
              <w:t>;</w:t>
            </w:r>
            <w:r>
              <w:rPr>
                <w:bCs/>
                <w:sz w:val="20"/>
                <w:szCs w:val="20"/>
                <w:lang w:val="de-DE"/>
              </w:rPr>
              <w:t xml:space="preserve"> </w:t>
            </w:r>
            <w:r w:rsidRPr="00A72EF0">
              <w:rPr>
                <w:bCs/>
                <w:sz w:val="20"/>
                <w:szCs w:val="20"/>
                <w:lang w:val="de-DE"/>
              </w:rPr>
              <w:t xml:space="preserve">30 Familien </w:t>
            </w:r>
            <w:r>
              <w:rPr>
                <w:bCs/>
                <w:sz w:val="20"/>
                <w:szCs w:val="20"/>
                <w:lang w:val="de-DE"/>
              </w:rPr>
              <w:t>mit</w:t>
            </w:r>
            <w:r w:rsidRPr="00A72EF0">
              <w:rPr>
                <w:bCs/>
                <w:sz w:val="20"/>
                <w:szCs w:val="20"/>
                <w:lang w:val="de-DE"/>
              </w:rPr>
              <w:t xml:space="preserve"> Bewässerungsfeldbau</w:t>
            </w:r>
          </w:p>
          <w:p w14:paraId="274F14DC" w14:textId="77777777" w:rsidR="00AE6B96" w:rsidRPr="00982D5F" w:rsidRDefault="00AE6B96" w:rsidP="00F940F3">
            <w:pPr>
              <w:pStyle w:val="Listenabsatz"/>
              <w:numPr>
                <w:ilvl w:val="0"/>
                <w:numId w:val="5"/>
              </w:numPr>
              <w:ind w:left="320" w:hanging="283"/>
              <w:rPr>
                <w:bCs/>
                <w:sz w:val="20"/>
                <w:szCs w:val="20"/>
                <w:lang w:val="de-DE"/>
              </w:rPr>
            </w:pPr>
            <w:r w:rsidRPr="00982D5F">
              <w:rPr>
                <w:sz w:val="20"/>
                <w:szCs w:val="20"/>
                <w:lang w:val="de-DE"/>
              </w:rPr>
              <w:t xml:space="preserve">Bewohnern östl. der </w:t>
            </w:r>
            <w:proofErr w:type="spellStart"/>
            <w:r w:rsidRPr="00982D5F">
              <w:rPr>
                <w:sz w:val="20"/>
                <w:szCs w:val="20"/>
                <w:lang w:val="de-DE"/>
              </w:rPr>
              <w:t>Ngongberge</w:t>
            </w:r>
            <w:proofErr w:type="spellEnd"/>
            <w:r w:rsidRPr="00982D5F">
              <w:rPr>
                <w:sz w:val="20"/>
                <w:szCs w:val="20"/>
                <w:lang w:val="de-DE"/>
              </w:rPr>
              <w:t xml:space="preserve"> kann durch Absenkung des Grundwasser</w:t>
            </w:r>
            <w:r>
              <w:rPr>
                <w:sz w:val="20"/>
                <w:szCs w:val="20"/>
                <w:lang w:val="de-DE"/>
              </w:rPr>
              <w:t>s</w:t>
            </w:r>
            <w:r w:rsidRPr="00982D5F">
              <w:rPr>
                <w:sz w:val="20"/>
                <w:szCs w:val="20"/>
                <w:lang w:val="de-DE"/>
              </w:rPr>
              <w:t xml:space="preserve"> die Landwirtschaft und Brunnennutzung erschwert werden. In Küstennähe möglicherweise Salzwasser in Brunnen.</w:t>
            </w:r>
          </w:p>
          <w:p w14:paraId="1FE0141D" w14:textId="77777777" w:rsidR="00AE6B96" w:rsidRPr="00982D5F" w:rsidRDefault="00AE6B96" w:rsidP="00F940F3">
            <w:pPr>
              <w:pStyle w:val="Listenabsatz"/>
              <w:numPr>
                <w:ilvl w:val="0"/>
                <w:numId w:val="5"/>
              </w:numPr>
              <w:ind w:left="320" w:hanging="283"/>
              <w:rPr>
                <w:bCs/>
                <w:sz w:val="20"/>
                <w:szCs w:val="20"/>
                <w:lang w:val="de-DE"/>
              </w:rPr>
            </w:pPr>
            <w:r w:rsidRPr="00982D5F">
              <w:rPr>
                <w:sz w:val="20"/>
                <w:szCs w:val="20"/>
                <w:lang w:val="de-DE"/>
              </w:rPr>
              <w:t xml:space="preserve">Keine Sicherheit über Ergiebigkeit und Wasserqualität. </w:t>
            </w:r>
            <w:r>
              <w:rPr>
                <w:sz w:val="20"/>
                <w:szCs w:val="20"/>
                <w:lang w:val="de-DE"/>
              </w:rPr>
              <w:t xml:space="preserve">Hohe </w:t>
            </w:r>
            <w:r w:rsidRPr="00982D5F">
              <w:rPr>
                <w:sz w:val="20"/>
                <w:szCs w:val="20"/>
                <w:lang w:val="de-DE"/>
              </w:rPr>
              <w:t>Reparaturkosten</w:t>
            </w:r>
          </w:p>
          <w:p w14:paraId="72706E5B" w14:textId="77777777" w:rsidR="00AE6B96" w:rsidRPr="00982D5F" w:rsidRDefault="00AE6B96" w:rsidP="00F940F3">
            <w:pPr>
              <w:pStyle w:val="Listenabsatz"/>
              <w:numPr>
                <w:ilvl w:val="0"/>
                <w:numId w:val="5"/>
              </w:numPr>
              <w:ind w:left="320" w:hanging="283"/>
              <w:rPr>
                <w:bCs/>
                <w:sz w:val="20"/>
                <w:szCs w:val="20"/>
                <w:lang w:val="de-DE"/>
              </w:rPr>
            </w:pPr>
            <w:r w:rsidRPr="00982D5F">
              <w:rPr>
                <w:sz w:val="20"/>
                <w:szCs w:val="20"/>
                <w:lang w:val="de-DE"/>
              </w:rPr>
              <w:t>Die gesamte Maßnahme muss durch eine Spezialfirma durchgeführt werden.</w:t>
            </w:r>
          </w:p>
        </w:tc>
      </w:tr>
      <w:tr w:rsidR="00AE6B96" w:rsidRPr="00891B92" w14:paraId="4DD11E76" w14:textId="77777777" w:rsidTr="00AE6B96">
        <w:tc>
          <w:tcPr>
            <w:tcW w:w="3685" w:type="dxa"/>
            <w:tcBorders>
              <w:bottom w:val="single" w:sz="4" w:space="0" w:color="auto"/>
            </w:tcBorders>
            <w:shd w:val="clear" w:color="auto" w:fill="E7E6E6" w:themeFill="background2"/>
          </w:tcPr>
          <w:p w14:paraId="51B81C06" w14:textId="77777777" w:rsidR="00AE6B96" w:rsidRPr="00423915" w:rsidRDefault="00AE6B96" w:rsidP="002C374E">
            <w:pPr>
              <w:ind w:left="360"/>
              <w:rPr>
                <w:sz w:val="16"/>
                <w:szCs w:val="16"/>
                <w:lang w:val="de-DE"/>
              </w:rPr>
            </w:pPr>
          </w:p>
        </w:tc>
        <w:tc>
          <w:tcPr>
            <w:tcW w:w="3967" w:type="dxa"/>
            <w:tcBorders>
              <w:bottom w:val="single" w:sz="4" w:space="0" w:color="auto"/>
            </w:tcBorders>
            <w:shd w:val="clear" w:color="auto" w:fill="E7E6E6" w:themeFill="background2"/>
          </w:tcPr>
          <w:p w14:paraId="1F17E5A7" w14:textId="77777777" w:rsidR="00AE6B96" w:rsidRPr="00423915" w:rsidRDefault="00AE6B96" w:rsidP="002C374E">
            <w:pPr>
              <w:ind w:left="360"/>
              <w:rPr>
                <w:sz w:val="16"/>
                <w:szCs w:val="16"/>
                <w:lang w:val="de-DE"/>
              </w:rPr>
            </w:pPr>
          </w:p>
        </w:tc>
        <w:tc>
          <w:tcPr>
            <w:tcW w:w="3683" w:type="dxa"/>
            <w:tcBorders>
              <w:bottom w:val="single" w:sz="4" w:space="0" w:color="auto"/>
            </w:tcBorders>
            <w:shd w:val="clear" w:color="auto" w:fill="E7E6E6" w:themeFill="background2"/>
          </w:tcPr>
          <w:p w14:paraId="72D1F87A" w14:textId="4627AF87" w:rsidR="00AE6B96" w:rsidRPr="00423915" w:rsidRDefault="00AE6B96" w:rsidP="002C374E">
            <w:pPr>
              <w:ind w:left="360"/>
              <w:rPr>
                <w:sz w:val="16"/>
                <w:szCs w:val="16"/>
                <w:lang w:val="de-DE"/>
              </w:rPr>
            </w:pPr>
          </w:p>
        </w:tc>
        <w:tc>
          <w:tcPr>
            <w:tcW w:w="4132" w:type="dxa"/>
            <w:tcBorders>
              <w:bottom w:val="single" w:sz="4" w:space="0" w:color="auto"/>
            </w:tcBorders>
            <w:shd w:val="clear" w:color="auto" w:fill="E7E6E6" w:themeFill="background2"/>
          </w:tcPr>
          <w:p w14:paraId="7C366517" w14:textId="77777777" w:rsidR="00AE6B96" w:rsidRPr="00423915" w:rsidRDefault="00AE6B96" w:rsidP="002C374E">
            <w:pPr>
              <w:ind w:left="360"/>
              <w:rPr>
                <w:bCs/>
                <w:sz w:val="16"/>
                <w:szCs w:val="16"/>
                <w:lang w:val="de-DE"/>
              </w:rPr>
            </w:pPr>
          </w:p>
        </w:tc>
      </w:tr>
      <w:tr w:rsidR="00AE6B96" w:rsidRPr="00891B92" w14:paraId="1D6791C3" w14:textId="77777777" w:rsidTr="00AE6B96">
        <w:tc>
          <w:tcPr>
            <w:tcW w:w="15467" w:type="dxa"/>
            <w:gridSpan w:val="4"/>
            <w:tcBorders>
              <w:bottom w:val="single" w:sz="4" w:space="0" w:color="auto"/>
            </w:tcBorders>
            <w:shd w:val="clear" w:color="auto" w:fill="auto"/>
          </w:tcPr>
          <w:p w14:paraId="2BA730CE" w14:textId="43F78C88" w:rsidR="00AE6B96" w:rsidRDefault="00AE6B96" w:rsidP="00AE6B96">
            <w:pPr>
              <w:rPr>
                <w:b/>
                <w:bCs/>
                <w:sz w:val="20"/>
                <w:szCs w:val="20"/>
                <w:lang w:val="de-DE"/>
              </w:rPr>
            </w:pPr>
            <w:r w:rsidRPr="00982D5F">
              <w:rPr>
                <w:b/>
                <w:bCs/>
                <w:sz w:val="20"/>
                <w:szCs w:val="20"/>
                <w:lang w:val="de-DE"/>
              </w:rPr>
              <w:t>Zusammenfassende Be</w:t>
            </w:r>
            <w:r>
              <w:rPr>
                <w:b/>
                <w:bCs/>
                <w:sz w:val="20"/>
                <w:szCs w:val="20"/>
                <w:lang w:val="de-DE"/>
              </w:rPr>
              <w:t>wertung</w:t>
            </w:r>
            <w:r w:rsidRPr="00982D5F">
              <w:rPr>
                <w:b/>
                <w:bCs/>
                <w:sz w:val="20"/>
                <w:szCs w:val="20"/>
                <w:lang w:val="de-DE"/>
              </w:rPr>
              <w:t xml:space="preserve"> aus </w:t>
            </w:r>
            <w:r>
              <w:rPr>
                <w:b/>
                <w:bCs/>
                <w:sz w:val="20"/>
                <w:szCs w:val="20"/>
                <w:lang w:val="de-DE"/>
              </w:rPr>
              <w:t>sozialer</w:t>
            </w:r>
            <w:r w:rsidRPr="00982D5F">
              <w:rPr>
                <w:b/>
                <w:bCs/>
                <w:sz w:val="20"/>
                <w:szCs w:val="20"/>
                <w:lang w:val="de-DE"/>
              </w:rPr>
              <w:t xml:space="preserve"> Perspektive: </w:t>
            </w:r>
          </w:p>
          <w:p w14:paraId="1D609602" w14:textId="77777777" w:rsidR="00AE6B96" w:rsidRPr="00423915" w:rsidRDefault="00AE6B96" w:rsidP="002C374E">
            <w:pPr>
              <w:ind w:left="360"/>
              <w:rPr>
                <w:bCs/>
                <w:sz w:val="16"/>
                <w:szCs w:val="16"/>
              </w:rPr>
            </w:pPr>
          </w:p>
        </w:tc>
      </w:tr>
    </w:tbl>
    <w:p w14:paraId="2F53FA8E" w14:textId="77777777" w:rsidR="0091367B" w:rsidRDefault="0091367B" w:rsidP="00F940F3">
      <w:pPr>
        <w:sectPr w:rsidR="0091367B" w:rsidSect="00F940F3">
          <w:pgSz w:w="16838" w:h="11906" w:orient="landscape"/>
          <w:pgMar w:top="720" w:right="720" w:bottom="720" w:left="720" w:header="708" w:footer="708" w:gutter="0"/>
          <w:cols w:space="708"/>
          <w:docGrid w:linePitch="360"/>
        </w:sectPr>
      </w:pPr>
    </w:p>
    <w:p w14:paraId="43BFF61F" w14:textId="77777777" w:rsidR="00F940F3" w:rsidRDefault="0091367B" w:rsidP="00F940F3">
      <w:r>
        <w:lastRenderedPageBreak/>
        <w:t>Vergleichen Sie zum Abschluss Ihr Ergebnis mit den Ergebnissen von 15 niedersächsischen Schulen unter</w:t>
      </w:r>
    </w:p>
    <w:p w14:paraId="3651E99D" w14:textId="77777777" w:rsidR="0091367B" w:rsidRDefault="00855CFE" w:rsidP="00F940F3">
      <w:pPr>
        <w:rPr>
          <w:b/>
          <w:bCs/>
          <w:sz w:val="24"/>
          <w:szCs w:val="24"/>
        </w:rPr>
      </w:pPr>
      <w:hyperlink r:id="rId30" w:history="1">
        <w:r w:rsidR="0091367B" w:rsidRPr="0091367B">
          <w:rPr>
            <w:rStyle w:val="Hyperlink"/>
            <w:b/>
            <w:bCs/>
            <w:sz w:val="24"/>
            <w:szCs w:val="24"/>
          </w:rPr>
          <w:t>https://wasser-fuer-kenia.de/willkommen/kenia-galerie/schulprojekte-wasser-fuer-kenia/</w:t>
        </w:r>
      </w:hyperlink>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823D6" w14:paraId="54AC6C07" w14:textId="77777777" w:rsidTr="002C374E">
        <w:tc>
          <w:tcPr>
            <w:tcW w:w="10456" w:type="dxa"/>
          </w:tcPr>
          <w:p w14:paraId="7F7C0A84" w14:textId="77777777" w:rsidR="00F823D6" w:rsidRDefault="00F823D6" w:rsidP="002C374E">
            <w:r>
              <w:rPr>
                <w:noProof/>
              </w:rPr>
              <w:drawing>
                <wp:inline distT="0" distB="0" distL="0" distR="0" wp14:anchorId="13BAA14A" wp14:editId="79CA48B4">
                  <wp:extent cx="6438900" cy="36851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1477" cy="3686647"/>
                          </a:xfrm>
                          <a:prstGeom prst="rect">
                            <a:avLst/>
                          </a:prstGeom>
                        </pic:spPr>
                      </pic:pic>
                    </a:graphicData>
                  </a:graphic>
                </wp:inline>
              </w:drawing>
            </w:r>
          </w:p>
        </w:tc>
      </w:tr>
      <w:tr w:rsidR="00F823D6" w14:paraId="5C4BC58C" w14:textId="77777777" w:rsidTr="002C374E">
        <w:trPr>
          <w:trHeight w:val="547"/>
        </w:trPr>
        <w:tc>
          <w:tcPr>
            <w:tcW w:w="10456" w:type="dxa"/>
          </w:tcPr>
          <w:p w14:paraId="75B92EF8" w14:textId="77777777" w:rsidR="00F823D6" w:rsidRDefault="00F823D6" w:rsidP="002C374E">
            <w:r>
              <w:rPr>
                <w:noProof/>
              </w:rPr>
              <w:drawing>
                <wp:inline distT="0" distB="0" distL="0" distR="0" wp14:anchorId="605423C4" wp14:editId="16ECF225">
                  <wp:extent cx="5257800" cy="487942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1411" cy="4892058"/>
                          </a:xfrm>
                          <a:prstGeom prst="rect">
                            <a:avLst/>
                          </a:prstGeom>
                        </pic:spPr>
                      </pic:pic>
                    </a:graphicData>
                  </a:graphic>
                </wp:inline>
              </w:drawing>
            </w:r>
          </w:p>
        </w:tc>
      </w:tr>
    </w:tbl>
    <w:p w14:paraId="61E66399" w14:textId="77777777" w:rsidR="00F940F3" w:rsidRDefault="00F940F3" w:rsidP="00F823D6"/>
    <w:sectPr w:rsidR="00F940F3" w:rsidSect="00F823D6">
      <w:pgSz w:w="11906" w:h="16838"/>
      <w:pgMar w:top="156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02C9"/>
    <w:multiLevelType w:val="hybridMultilevel"/>
    <w:tmpl w:val="33D2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902C5"/>
    <w:multiLevelType w:val="hybridMultilevel"/>
    <w:tmpl w:val="2020E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E6181"/>
    <w:multiLevelType w:val="hybridMultilevel"/>
    <w:tmpl w:val="09B0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14DDC"/>
    <w:multiLevelType w:val="hybridMultilevel"/>
    <w:tmpl w:val="3FAE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364EC"/>
    <w:multiLevelType w:val="hybridMultilevel"/>
    <w:tmpl w:val="E31C55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E15EB"/>
    <w:multiLevelType w:val="hybridMultilevel"/>
    <w:tmpl w:val="782E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2F40C0"/>
    <w:multiLevelType w:val="hybridMultilevel"/>
    <w:tmpl w:val="AA4E1D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DD6F6C"/>
    <w:multiLevelType w:val="hybridMultilevel"/>
    <w:tmpl w:val="65E4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9402B5"/>
    <w:multiLevelType w:val="hybridMultilevel"/>
    <w:tmpl w:val="2020E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6271E0"/>
    <w:multiLevelType w:val="hybridMultilevel"/>
    <w:tmpl w:val="B3402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267C02"/>
    <w:multiLevelType w:val="hybridMultilevel"/>
    <w:tmpl w:val="3FF064B2"/>
    <w:lvl w:ilvl="0" w:tplc="04070001">
      <w:start w:val="1"/>
      <w:numFmt w:val="bullet"/>
      <w:lvlText w:val=""/>
      <w:lvlJc w:val="left"/>
      <w:pPr>
        <w:ind w:left="3660" w:hanging="360"/>
      </w:pPr>
      <w:rPr>
        <w:rFonts w:ascii="Symbol" w:hAnsi="Symbol" w:cs="Symbol" w:hint="default"/>
      </w:rPr>
    </w:lvl>
    <w:lvl w:ilvl="1" w:tplc="04070003" w:tentative="1">
      <w:start w:val="1"/>
      <w:numFmt w:val="bullet"/>
      <w:lvlText w:val="o"/>
      <w:lvlJc w:val="left"/>
      <w:pPr>
        <w:ind w:left="4380" w:hanging="360"/>
      </w:pPr>
      <w:rPr>
        <w:rFonts w:ascii="Courier New" w:hAnsi="Courier New" w:cs="Courier New" w:hint="default"/>
      </w:rPr>
    </w:lvl>
    <w:lvl w:ilvl="2" w:tplc="04070005" w:tentative="1">
      <w:start w:val="1"/>
      <w:numFmt w:val="bullet"/>
      <w:lvlText w:val=""/>
      <w:lvlJc w:val="left"/>
      <w:pPr>
        <w:ind w:left="5100" w:hanging="360"/>
      </w:pPr>
      <w:rPr>
        <w:rFonts w:ascii="Wingdings" w:hAnsi="Wingdings" w:cs="Wingdings" w:hint="default"/>
      </w:rPr>
    </w:lvl>
    <w:lvl w:ilvl="3" w:tplc="04070001" w:tentative="1">
      <w:start w:val="1"/>
      <w:numFmt w:val="bullet"/>
      <w:lvlText w:val=""/>
      <w:lvlJc w:val="left"/>
      <w:pPr>
        <w:ind w:left="5820" w:hanging="360"/>
      </w:pPr>
      <w:rPr>
        <w:rFonts w:ascii="Symbol" w:hAnsi="Symbol" w:cs="Symbol" w:hint="default"/>
      </w:rPr>
    </w:lvl>
    <w:lvl w:ilvl="4" w:tplc="04070003" w:tentative="1">
      <w:start w:val="1"/>
      <w:numFmt w:val="bullet"/>
      <w:lvlText w:val="o"/>
      <w:lvlJc w:val="left"/>
      <w:pPr>
        <w:ind w:left="6540" w:hanging="360"/>
      </w:pPr>
      <w:rPr>
        <w:rFonts w:ascii="Courier New" w:hAnsi="Courier New" w:cs="Courier New" w:hint="default"/>
      </w:rPr>
    </w:lvl>
    <w:lvl w:ilvl="5" w:tplc="04070005" w:tentative="1">
      <w:start w:val="1"/>
      <w:numFmt w:val="bullet"/>
      <w:lvlText w:val=""/>
      <w:lvlJc w:val="left"/>
      <w:pPr>
        <w:ind w:left="7260" w:hanging="360"/>
      </w:pPr>
      <w:rPr>
        <w:rFonts w:ascii="Wingdings" w:hAnsi="Wingdings" w:cs="Wingdings" w:hint="default"/>
      </w:rPr>
    </w:lvl>
    <w:lvl w:ilvl="6" w:tplc="04070001" w:tentative="1">
      <w:start w:val="1"/>
      <w:numFmt w:val="bullet"/>
      <w:lvlText w:val=""/>
      <w:lvlJc w:val="left"/>
      <w:pPr>
        <w:ind w:left="7980" w:hanging="360"/>
      </w:pPr>
      <w:rPr>
        <w:rFonts w:ascii="Symbol" w:hAnsi="Symbol" w:cs="Symbol" w:hint="default"/>
      </w:rPr>
    </w:lvl>
    <w:lvl w:ilvl="7" w:tplc="04070003" w:tentative="1">
      <w:start w:val="1"/>
      <w:numFmt w:val="bullet"/>
      <w:lvlText w:val="o"/>
      <w:lvlJc w:val="left"/>
      <w:pPr>
        <w:ind w:left="8700" w:hanging="360"/>
      </w:pPr>
      <w:rPr>
        <w:rFonts w:ascii="Courier New" w:hAnsi="Courier New" w:cs="Courier New" w:hint="default"/>
      </w:rPr>
    </w:lvl>
    <w:lvl w:ilvl="8" w:tplc="04070005" w:tentative="1">
      <w:start w:val="1"/>
      <w:numFmt w:val="bullet"/>
      <w:lvlText w:val=""/>
      <w:lvlJc w:val="left"/>
      <w:pPr>
        <w:ind w:left="9420" w:hanging="360"/>
      </w:pPr>
      <w:rPr>
        <w:rFonts w:ascii="Wingdings" w:hAnsi="Wingdings" w:cs="Wingdings" w:hint="default"/>
      </w:rPr>
    </w:lvl>
  </w:abstractNum>
  <w:num w:numId="1">
    <w:abstractNumId w:val="4"/>
  </w:num>
  <w:num w:numId="2">
    <w:abstractNumId w:val="6"/>
  </w:num>
  <w:num w:numId="3">
    <w:abstractNumId w:val="8"/>
  </w:num>
  <w:num w:numId="4">
    <w:abstractNumId w:val="7"/>
  </w:num>
  <w:num w:numId="5">
    <w:abstractNumId w:val="9"/>
  </w:num>
  <w:num w:numId="6">
    <w:abstractNumId w:val="3"/>
  </w:num>
  <w:num w:numId="7">
    <w:abstractNumId w:val="2"/>
  </w:num>
  <w:num w:numId="8">
    <w:abstractNumId w:val="5"/>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DB"/>
    <w:rsid w:val="00067B45"/>
    <w:rsid w:val="001A45F7"/>
    <w:rsid w:val="002139F5"/>
    <w:rsid w:val="00256AC1"/>
    <w:rsid w:val="00293890"/>
    <w:rsid w:val="002B20DA"/>
    <w:rsid w:val="00577180"/>
    <w:rsid w:val="005B1774"/>
    <w:rsid w:val="0067717A"/>
    <w:rsid w:val="006B776B"/>
    <w:rsid w:val="006D16F9"/>
    <w:rsid w:val="00827427"/>
    <w:rsid w:val="00855CFE"/>
    <w:rsid w:val="00856F7C"/>
    <w:rsid w:val="0091367B"/>
    <w:rsid w:val="009527FD"/>
    <w:rsid w:val="009B5319"/>
    <w:rsid w:val="00A41C23"/>
    <w:rsid w:val="00AE6B96"/>
    <w:rsid w:val="00BD7935"/>
    <w:rsid w:val="00C60C22"/>
    <w:rsid w:val="00CF4B40"/>
    <w:rsid w:val="00D72A4F"/>
    <w:rsid w:val="00E131DB"/>
    <w:rsid w:val="00F602E7"/>
    <w:rsid w:val="00F823D6"/>
    <w:rsid w:val="00F940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B974"/>
  <w15:chartTrackingRefBased/>
  <w15:docId w15:val="{777E682F-A668-4824-96E6-6A02786C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40F3"/>
    <w:pPr>
      <w:ind w:left="720"/>
      <w:contextualSpacing/>
    </w:pPr>
    <w:rPr>
      <w:lang w:val="en-US"/>
    </w:rPr>
  </w:style>
  <w:style w:type="table" w:styleId="Tabellenraster">
    <w:name w:val="Table Grid"/>
    <w:basedOn w:val="NormaleTabelle"/>
    <w:uiPriority w:val="39"/>
    <w:rsid w:val="00F940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A41C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sser-fuer-kenia.de/farm-ponds/"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wasser-fuer-kenia.de/sanddaemme/"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asser-fuer-kenia.de/sanddaemme/" TargetMode="External"/><Relationship Id="rId20" Type="http://schemas.openxmlformats.org/officeDocument/2006/relationships/hyperlink" Target="https://wasser-fuer-kenia.de/farm-ponds/"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asser-fuer-kenia.de/dachregenfang/" TargetMode="Externa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hyperlink" Target="https://wasser-fuer-kenia.de/kenia-film/" TargetMode="Externa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asser-fuer-kenia.de/willkommen/kenia-galerie/schulprojekte-wasser-fuer-kenia/" TargetMode="External"/><Relationship Id="rId14" Type="http://schemas.openxmlformats.org/officeDocument/2006/relationships/hyperlink" Target="https://wasser-fuer-kenia.de/dachregenfa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asser-fuer-kenia.de/willkommen/kenia-galerie/schulprojekte-wasser-fuer-kenia/"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2954</Words>
  <Characters>18613</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Stein</dc:creator>
  <cp:keywords/>
  <dc:description/>
  <cp:lastModifiedBy>Ina Baumann</cp:lastModifiedBy>
  <cp:revision>2</cp:revision>
  <dcterms:created xsi:type="dcterms:W3CDTF">2020-04-30T08:17:00Z</dcterms:created>
  <dcterms:modified xsi:type="dcterms:W3CDTF">2020-04-30T08:17:00Z</dcterms:modified>
</cp:coreProperties>
</file>